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562F0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 xml:space="preserve">РЕШЕНИЕ </w:t>
      </w:r>
    </w:p>
    <w:p w14:paraId="38F1591F" w14:textId="77777777" w:rsidR="00CA49B7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/>
          <w:b/>
          <w:szCs w:val="24"/>
          <w:lang w:eastAsia="ru-RU"/>
        </w:rPr>
        <w:t>по результатам рассмотрения свода предложений</w:t>
      </w:r>
    </w:p>
    <w:p w14:paraId="1DF4BC20" w14:textId="77777777" w:rsidR="00CA49B7" w:rsidRPr="00AA4144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>по проекту</w:t>
      </w:r>
      <w:r w:rsidRPr="00AA4144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50E1E480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Cs/>
          <w:szCs w:val="24"/>
          <w:u w:val="single"/>
          <w:lang w:eastAsia="ru-RU"/>
        </w:rPr>
      </w:pPr>
      <w:r w:rsidRPr="00AA4144">
        <w:rPr>
          <w:rFonts w:eastAsia="Times New Roman" w:cs="Times New Roman"/>
          <w:bCs/>
          <w:szCs w:val="24"/>
          <w:u w:val="single"/>
          <w:lang w:eastAsia="ru-RU"/>
        </w:rPr>
        <w:t xml:space="preserve">«Положения </w:t>
      </w:r>
      <w:r w:rsidR="002F3E6F" w:rsidRPr="002F3E6F">
        <w:rPr>
          <w:rFonts w:eastAsia="Times New Roman" w:cs="Times New Roman"/>
          <w:bCs/>
          <w:szCs w:val="24"/>
          <w:u w:val="single"/>
          <w:lang w:eastAsia="ru-RU"/>
        </w:rPr>
        <w:t>о муниципальном земельном контроле в границах Слюдянского муниципального образования</w:t>
      </w:r>
      <w:r w:rsidRPr="00AA4144">
        <w:rPr>
          <w:rFonts w:eastAsia="Times New Roman" w:cs="Times New Roman"/>
          <w:bCs/>
          <w:szCs w:val="24"/>
          <w:u w:val="single"/>
          <w:lang w:eastAsia="ru-RU"/>
        </w:rPr>
        <w:t>»</w:t>
      </w:r>
    </w:p>
    <w:p w14:paraId="0507EA48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1BB36F3A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проект муниципального нормативного правового акта, размещенного на Сайте: </w:t>
      </w:r>
      <w:r w:rsidRPr="00954898">
        <w:rPr>
          <w:rFonts w:eastAsia="Times New Roman" w:cs="Times New Roman"/>
          <w:szCs w:val="24"/>
          <w:lang w:eastAsia="ru-RU"/>
        </w:rPr>
        <w:t>https://www.gorod-sludyanka.ru/qa/966.html</w:t>
      </w:r>
    </w:p>
    <w:p w14:paraId="4DBEB7D8" w14:textId="5C66227D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проекта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 xml:space="preserve">с </w:t>
      </w:r>
      <w:r w:rsidR="00766421">
        <w:rPr>
          <w:rFonts w:eastAsia="Times New Roman" w:cs="Times New Roman"/>
          <w:szCs w:val="24"/>
          <w:lang w:eastAsia="ru-RU"/>
        </w:rPr>
        <w:t>01</w:t>
      </w:r>
      <w:r>
        <w:rPr>
          <w:rFonts w:eastAsia="Times New Roman" w:cs="Times New Roman"/>
          <w:szCs w:val="24"/>
          <w:lang w:eastAsia="ru-RU"/>
        </w:rPr>
        <w:t>.</w:t>
      </w:r>
      <w:r w:rsidR="00766421">
        <w:rPr>
          <w:rFonts w:eastAsia="Times New Roman" w:cs="Times New Roman"/>
          <w:szCs w:val="24"/>
          <w:lang w:eastAsia="ru-RU"/>
        </w:rPr>
        <w:t>10</w:t>
      </w:r>
      <w:r>
        <w:rPr>
          <w:rFonts w:eastAsia="Times New Roman" w:cs="Times New Roman"/>
          <w:szCs w:val="24"/>
          <w:lang w:eastAsia="ru-RU"/>
        </w:rPr>
        <w:t>.202</w:t>
      </w:r>
      <w:r w:rsidR="00766421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</w:t>
      </w:r>
      <w:r w:rsidR="00766421">
        <w:rPr>
          <w:rFonts w:eastAsia="Times New Roman" w:cs="Times New Roman"/>
          <w:szCs w:val="24"/>
          <w:lang w:eastAsia="ru-RU"/>
        </w:rPr>
        <w:t>01</w:t>
      </w:r>
      <w:r w:rsidR="00C41BD8">
        <w:rPr>
          <w:rFonts w:eastAsia="Times New Roman" w:cs="Times New Roman"/>
          <w:szCs w:val="24"/>
          <w:lang w:eastAsia="ru-RU"/>
        </w:rPr>
        <w:t>.</w:t>
      </w:r>
      <w:r w:rsidR="00766421">
        <w:rPr>
          <w:rFonts w:eastAsia="Times New Roman" w:cs="Times New Roman"/>
          <w:szCs w:val="24"/>
          <w:lang w:eastAsia="ru-RU"/>
        </w:rPr>
        <w:t>11</w:t>
      </w:r>
      <w:r>
        <w:rPr>
          <w:rFonts w:eastAsia="Times New Roman" w:cs="Times New Roman"/>
          <w:szCs w:val="24"/>
          <w:lang w:eastAsia="ru-RU"/>
        </w:rPr>
        <w:t>.202</w:t>
      </w:r>
      <w:r w:rsidR="00766421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289FC704" w14:textId="0F3C56A3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C41BD8">
        <w:rPr>
          <w:rFonts w:eastAsia="Times New Roman" w:cs="Times New Roman"/>
          <w:szCs w:val="24"/>
          <w:lang w:eastAsia="ru-RU"/>
        </w:rPr>
        <w:t xml:space="preserve">дянского городского поселения, </w:t>
      </w:r>
      <w:r w:rsidR="00766421">
        <w:rPr>
          <w:rFonts w:eastAsia="Times New Roman" w:cs="Times New Roman"/>
          <w:szCs w:val="24"/>
          <w:lang w:eastAsia="ru-RU"/>
        </w:rPr>
        <w:t>01.11</w:t>
      </w:r>
      <w:r w:rsidR="00C41BD8">
        <w:rPr>
          <w:rFonts w:eastAsia="Times New Roman" w:cs="Times New Roman"/>
          <w:szCs w:val="24"/>
          <w:lang w:eastAsia="ru-RU"/>
        </w:rPr>
        <w:t>.</w:t>
      </w:r>
      <w:r>
        <w:rPr>
          <w:rFonts w:eastAsia="Times New Roman" w:cs="Times New Roman"/>
          <w:szCs w:val="24"/>
          <w:lang w:eastAsia="ru-RU"/>
        </w:rPr>
        <w:t>2021 года</w:t>
      </w:r>
      <w:r w:rsidR="00AA4144">
        <w:rPr>
          <w:rFonts w:eastAsia="Times New Roman" w:cs="Times New Roman"/>
          <w:szCs w:val="24"/>
          <w:lang w:eastAsia="ru-RU"/>
        </w:rPr>
        <w:t>.</w:t>
      </w:r>
    </w:p>
    <w:p w14:paraId="14A2AD5C" w14:textId="77777777" w:rsidR="00AA4144" w:rsidRPr="001531C5" w:rsidRDefault="00AA4144" w:rsidP="00AA4144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На основании </w:t>
      </w:r>
      <w:r w:rsidR="00766B8B">
        <w:rPr>
          <w:rFonts w:eastAsia="Times New Roman" w:cs="Times New Roman"/>
          <w:szCs w:val="24"/>
          <w:lang w:eastAsia="ru-RU"/>
        </w:rPr>
        <w:t xml:space="preserve">абз .б </w:t>
      </w:r>
      <w:r>
        <w:rPr>
          <w:rFonts w:eastAsia="Times New Roman" w:cs="Times New Roman"/>
          <w:szCs w:val="24"/>
          <w:lang w:eastAsia="ru-RU"/>
        </w:rPr>
        <w:t xml:space="preserve">п/п </w:t>
      </w:r>
      <w:r w:rsidR="00766B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пункта </w:t>
      </w:r>
      <w:r w:rsidR="00766B8B">
        <w:rPr>
          <w:rFonts w:eastAsia="Times New Roman" w:cs="Times New Roman"/>
          <w:szCs w:val="24"/>
          <w:lang w:eastAsia="ru-RU"/>
        </w:rPr>
        <w:t>29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AA4144">
        <w:rPr>
          <w:rFonts w:eastAsia="Times New Roman" w:cs="Times New Roman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 Слюдянского муниципального образования</w:t>
      </w:r>
      <w:r>
        <w:rPr>
          <w:rFonts w:eastAsia="Times New Roman" w:cs="Times New Roman"/>
          <w:szCs w:val="24"/>
          <w:lang w:eastAsia="ru-RU"/>
        </w:rPr>
        <w:t xml:space="preserve">, утвержденного решением </w:t>
      </w:r>
      <w:r w:rsidRPr="00796CAA">
        <w:rPr>
          <w:rFonts w:eastAsia="Times New Roman" w:cs="Times New Roman"/>
          <w:szCs w:val="24"/>
          <w:lang w:eastAsia="ru-RU"/>
        </w:rPr>
        <w:t xml:space="preserve">городской думы от 27.02.2020г № 17 IV-ГД, администрация Слюдянского городского поселения приняла решение о </w:t>
      </w:r>
      <w:r w:rsidR="00724A67" w:rsidRPr="00796CAA">
        <w:rPr>
          <w:rFonts w:eastAsia="Times New Roman" w:cs="Times New Roman"/>
          <w:szCs w:val="24"/>
          <w:lang w:eastAsia="ru-RU"/>
        </w:rPr>
        <w:t>об отсутствии необходимости доработки проекта правового акта</w:t>
      </w:r>
      <w:r w:rsidRPr="00796CAA">
        <w:rPr>
          <w:rFonts w:eastAsia="Times New Roman" w:cs="Times New Roman"/>
          <w:szCs w:val="24"/>
          <w:lang w:eastAsia="ru-RU"/>
        </w:rPr>
        <w:t xml:space="preserve"> «Положения </w:t>
      </w:r>
      <w:r w:rsidR="002F3E6F" w:rsidRPr="002F3E6F">
        <w:rPr>
          <w:rFonts w:eastAsia="Times New Roman" w:cs="Times New Roman"/>
          <w:szCs w:val="24"/>
          <w:lang w:eastAsia="ru-RU"/>
        </w:rPr>
        <w:t>о муниципальном земельном контроле в границах Слюдянского муниципального образования</w:t>
      </w:r>
      <w:r w:rsidRPr="00796CAA">
        <w:rPr>
          <w:rFonts w:eastAsia="Times New Roman" w:cs="Times New Roman"/>
          <w:szCs w:val="24"/>
          <w:lang w:eastAsia="ru-RU"/>
        </w:rPr>
        <w:t>».</w:t>
      </w:r>
    </w:p>
    <w:p w14:paraId="3FE17225" w14:textId="77777777" w:rsidR="00AA4144" w:rsidRDefault="00AA4144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46E4D978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35E1C152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77BD3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3B58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782394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F9EAA9" w14:textId="359DAD9D" w:rsidR="00CA49B7" w:rsidRPr="00CA49B7" w:rsidRDefault="00766421" w:rsidP="00710BEE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C4603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06BB27" w14:textId="6DAE61F9" w:rsidR="00CA49B7" w:rsidRPr="00CA49B7" w:rsidRDefault="00766421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46ADBF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84457D" w14:textId="2EB1DFB2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766421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6AA2BB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19D0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20E44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1CE3BA0E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30C23E9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6E895A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3C1FD3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41CD146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6095222D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4CF79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27C2E3CD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AA9ECB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63EA052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3D3EA7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3D63CB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67657DCE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3B98360E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2F3E6F"/>
    <w:rsid w:val="00623B9A"/>
    <w:rsid w:val="00710BEE"/>
    <w:rsid w:val="00724A67"/>
    <w:rsid w:val="00766421"/>
    <w:rsid w:val="00766B8B"/>
    <w:rsid w:val="00796CAA"/>
    <w:rsid w:val="008142CC"/>
    <w:rsid w:val="008B3DBE"/>
    <w:rsid w:val="008F5E20"/>
    <w:rsid w:val="00954898"/>
    <w:rsid w:val="00AA4144"/>
    <w:rsid w:val="00C41BD8"/>
    <w:rsid w:val="00C5658E"/>
    <w:rsid w:val="00CA49B7"/>
    <w:rsid w:val="00CC794F"/>
    <w:rsid w:val="00CD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738F8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13</cp:revision>
  <dcterms:created xsi:type="dcterms:W3CDTF">2021-10-06T06:21:00Z</dcterms:created>
  <dcterms:modified xsi:type="dcterms:W3CDTF">2023-09-18T05:25:00Z</dcterms:modified>
</cp:coreProperties>
</file>