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FC59F" w14:textId="77777777" w:rsidR="00153C09" w:rsidRDefault="00153C09" w:rsidP="00153C09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0F5658" wp14:editId="73EB5E49">
            <wp:simplePos x="0" y="0"/>
            <wp:positionH relativeFrom="margin">
              <wp:align>center</wp:align>
            </wp:positionH>
            <wp:positionV relativeFrom="paragraph">
              <wp:posOffset>-310515</wp:posOffset>
            </wp:positionV>
            <wp:extent cx="640080" cy="804545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D2EB8" w14:textId="77777777" w:rsidR="00153C09" w:rsidRDefault="00153C09" w:rsidP="00E2437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РОССИЙСКАЯ ФЕДЕРАЦИЯ</w:t>
      </w:r>
    </w:p>
    <w:p w14:paraId="29160709" w14:textId="77777777" w:rsidR="00153C09" w:rsidRDefault="00153C09" w:rsidP="00E2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14:paraId="4D18B4F8" w14:textId="77777777" w:rsidR="00153C09" w:rsidRDefault="00153C09" w:rsidP="00E2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47E3651F" w14:textId="77777777" w:rsidR="00153C09" w:rsidRDefault="00153C09" w:rsidP="00E24375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АДМИНИСТРАЦИЯ СЛЮДЯНСКОГО ГОРОДСКОГО ПОСЕЛЕНИЯ</w:t>
      </w:r>
    </w:p>
    <w:p w14:paraId="79AB424E" w14:textId="77777777" w:rsidR="00153C09" w:rsidRDefault="00153C09" w:rsidP="00E2437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1BA7B1" w14:textId="77777777" w:rsidR="00153C09" w:rsidRDefault="00153C09" w:rsidP="00E2437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ПОСТАНОВЛЕНИЕ </w:t>
      </w:r>
    </w:p>
    <w:p w14:paraId="51FD06CB" w14:textId="77777777" w:rsidR="00153C09" w:rsidRDefault="00153C09" w:rsidP="00E2437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Слюдянка</w:t>
      </w:r>
    </w:p>
    <w:p w14:paraId="72FA7D40" w14:textId="77777777" w:rsidR="00153C09" w:rsidRDefault="00153C09" w:rsidP="00153C09">
      <w:pPr>
        <w:spacing w:after="0"/>
        <w:jc w:val="center"/>
        <w:rPr>
          <w:rFonts w:ascii="Times New Roman" w:hAnsi="Times New Roman" w:cs="Times New Roman"/>
        </w:rPr>
      </w:pPr>
    </w:p>
    <w:p w14:paraId="0EA3E27C" w14:textId="2B82D49C" w:rsidR="00092364" w:rsidRPr="00496D54" w:rsidRDefault="004C26B2" w:rsidP="0009236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24375">
        <w:rPr>
          <w:sz w:val="24"/>
          <w:szCs w:val="24"/>
        </w:rPr>
        <w:t>___________________</w:t>
      </w:r>
      <w:proofErr w:type="gramStart"/>
      <w:r w:rsidR="00E24375">
        <w:rPr>
          <w:sz w:val="24"/>
          <w:szCs w:val="24"/>
        </w:rPr>
        <w:t>_</w:t>
      </w:r>
      <w:r w:rsidR="006102B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№</w:t>
      </w:r>
      <w:proofErr w:type="gramEnd"/>
      <w:r>
        <w:rPr>
          <w:sz w:val="24"/>
          <w:szCs w:val="24"/>
        </w:rPr>
        <w:t xml:space="preserve"> </w:t>
      </w:r>
      <w:r w:rsidR="00E24375">
        <w:rPr>
          <w:sz w:val="24"/>
          <w:szCs w:val="24"/>
        </w:rPr>
        <w:t>________</w:t>
      </w:r>
    </w:p>
    <w:p w14:paraId="4034679E" w14:textId="77777777" w:rsidR="00092364" w:rsidRPr="00092364" w:rsidRDefault="00092364" w:rsidP="00092364">
      <w:pPr>
        <w:pStyle w:val="22"/>
        <w:shd w:val="clear" w:color="auto" w:fill="auto"/>
        <w:spacing w:before="0" w:after="0"/>
        <w:ind w:right="2060" w:firstLine="0"/>
        <w:rPr>
          <w:b/>
          <w:sz w:val="24"/>
          <w:szCs w:val="24"/>
        </w:rPr>
      </w:pPr>
    </w:p>
    <w:p w14:paraId="3577F78F" w14:textId="77777777" w:rsidR="0089127F" w:rsidRDefault="00406B5E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>Об утверждении комплексного плана</w:t>
      </w:r>
      <w:r w:rsidR="0089127F">
        <w:rPr>
          <w:sz w:val="24"/>
          <w:szCs w:val="24"/>
        </w:rPr>
        <w:t xml:space="preserve"> </w:t>
      </w:r>
      <w:r w:rsidRPr="00496D54">
        <w:rPr>
          <w:sz w:val="24"/>
          <w:szCs w:val="24"/>
        </w:rPr>
        <w:t>мероприятий</w:t>
      </w:r>
    </w:p>
    <w:p w14:paraId="5660F6A6" w14:textId="77777777" w:rsidR="0089127F" w:rsidRDefault="00406B5E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 xml:space="preserve">по обучению </w:t>
      </w:r>
      <w:r w:rsidR="006032D8">
        <w:rPr>
          <w:sz w:val="24"/>
          <w:szCs w:val="24"/>
        </w:rPr>
        <w:t>неработающего</w:t>
      </w:r>
      <w:r w:rsidR="0089127F">
        <w:rPr>
          <w:sz w:val="24"/>
          <w:szCs w:val="24"/>
        </w:rPr>
        <w:t xml:space="preserve"> </w:t>
      </w:r>
      <w:r w:rsidR="00DC048C" w:rsidRPr="00496D54">
        <w:rPr>
          <w:sz w:val="24"/>
          <w:szCs w:val="24"/>
        </w:rPr>
        <w:t>населения Слюдянского</w:t>
      </w:r>
    </w:p>
    <w:p w14:paraId="60E32601" w14:textId="77777777" w:rsidR="00496D54" w:rsidRDefault="00BA3657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>городского поселения</w:t>
      </w:r>
      <w:r w:rsidR="00DC048C" w:rsidRPr="00496D54">
        <w:rPr>
          <w:sz w:val="24"/>
          <w:szCs w:val="24"/>
        </w:rPr>
        <w:t xml:space="preserve"> в области гражданской</w:t>
      </w:r>
      <w:r w:rsidR="00496D54">
        <w:rPr>
          <w:sz w:val="24"/>
          <w:szCs w:val="24"/>
        </w:rPr>
        <w:t xml:space="preserve"> </w:t>
      </w:r>
      <w:r w:rsidR="00406B5E" w:rsidRPr="00496D54">
        <w:rPr>
          <w:sz w:val="24"/>
          <w:szCs w:val="24"/>
        </w:rPr>
        <w:t>обороны,</w:t>
      </w:r>
      <w:r w:rsidRPr="00496D54">
        <w:rPr>
          <w:sz w:val="24"/>
          <w:szCs w:val="24"/>
        </w:rPr>
        <w:t xml:space="preserve"> </w:t>
      </w:r>
    </w:p>
    <w:p w14:paraId="0535DD31" w14:textId="77777777" w:rsidR="0089127F" w:rsidRDefault="00BA3657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>предупреждения</w:t>
      </w:r>
      <w:r w:rsidR="00DC048C" w:rsidRPr="00496D54">
        <w:rPr>
          <w:sz w:val="24"/>
          <w:szCs w:val="24"/>
        </w:rPr>
        <w:t xml:space="preserve"> и ликвидации чрезвычайных </w:t>
      </w:r>
      <w:r w:rsidRPr="00496D54">
        <w:rPr>
          <w:sz w:val="24"/>
          <w:szCs w:val="24"/>
        </w:rPr>
        <w:t xml:space="preserve">ситуаций, </w:t>
      </w:r>
    </w:p>
    <w:p w14:paraId="7E7358B2" w14:textId="77777777" w:rsidR="00496D54" w:rsidRDefault="00BA3657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>обеспечения</w:t>
      </w:r>
      <w:r w:rsidR="0089127F">
        <w:rPr>
          <w:sz w:val="24"/>
          <w:szCs w:val="24"/>
        </w:rPr>
        <w:t xml:space="preserve"> </w:t>
      </w:r>
      <w:r w:rsidR="00406B5E" w:rsidRPr="00496D54">
        <w:rPr>
          <w:sz w:val="24"/>
          <w:szCs w:val="24"/>
        </w:rPr>
        <w:t xml:space="preserve">пожарной безопасности </w:t>
      </w:r>
      <w:r w:rsidRPr="00496D54">
        <w:rPr>
          <w:sz w:val="24"/>
          <w:szCs w:val="24"/>
        </w:rPr>
        <w:t xml:space="preserve">и безопасности </w:t>
      </w:r>
    </w:p>
    <w:p w14:paraId="2A1E91D6" w14:textId="434A62F6" w:rsidR="00406B5E" w:rsidRPr="00496D54" w:rsidRDefault="00BA3657" w:rsidP="00E24375">
      <w:pPr>
        <w:pStyle w:val="22"/>
        <w:shd w:val="clear" w:color="auto" w:fill="auto"/>
        <w:spacing w:before="0" w:after="0" w:line="240" w:lineRule="auto"/>
        <w:ind w:firstLine="0"/>
        <w:rPr>
          <w:sz w:val="24"/>
          <w:szCs w:val="24"/>
        </w:rPr>
      </w:pPr>
      <w:r w:rsidRPr="00496D54">
        <w:rPr>
          <w:sz w:val="24"/>
          <w:szCs w:val="24"/>
        </w:rPr>
        <w:t>людей</w:t>
      </w:r>
      <w:r w:rsidR="00496D54">
        <w:rPr>
          <w:sz w:val="24"/>
          <w:szCs w:val="24"/>
        </w:rPr>
        <w:t xml:space="preserve"> на водных объектах на 202</w:t>
      </w:r>
      <w:r w:rsidR="00E24375">
        <w:rPr>
          <w:sz w:val="24"/>
          <w:szCs w:val="24"/>
        </w:rPr>
        <w:t>4</w:t>
      </w:r>
      <w:r w:rsidR="00406B5E" w:rsidRPr="00496D54">
        <w:rPr>
          <w:sz w:val="24"/>
          <w:szCs w:val="24"/>
        </w:rPr>
        <w:t xml:space="preserve"> год </w:t>
      </w:r>
    </w:p>
    <w:p w14:paraId="71CD8B3E" w14:textId="77777777" w:rsidR="00092364" w:rsidRPr="00153C09" w:rsidRDefault="00092364" w:rsidP="00E24375">
      <w:pPr>
        <w:pStyle w:val="22"/>
        <w:shd w:val="clear" w:color="auto" w:fill="auto"/>
        <w:spacing w:before="0" w:after="0" w:line="240" w:lineRule="auto"/>
        <w:ind w:firstLine="0"/>
        <w:rPr>
          <w:sz w:val="23"/>
          <w:szCs w:val="23"/>
        </w:rPr>
      </w:pPr>
    </w:p>
    <w:p w14:paraId="7563B4D1" w14:textId="55B07787" w:rsidR="00AA4FFF" w:rsidRPr="00F544D8" w:rsidRDefault="00892513" w:rsidP="00E24375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 w:themeColor="text1"/>
          <w:sz w:val="24"/>
          <w:szCs w:val="24"/>
          <w14:textOutline w14:w="9525" w14:cap="flat" w14:cmpd="sng" w14:algn="ctr">
            <w14:noFill/>
            <w14:prstDash w14:val="solid"/>
            <w14:round/>
          </w14:textOutline>
        </w:rPr>
      </w:pPr>
      <w:r w:rsidRPr="00F544D8">
        <w:rPr>
          <w:sz w:val="24"/>
          <w:szCs w:val="24"/>
        </w:rPr>
        <w:t xml:space="preserve">В целях 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образования, в соответствии с п. 8 ч. 1 ст. 14 Федерального закона от 06.10.2003 года № 131-ФЗ «Об общих принципах организации местного самоуправления в Российской Федерации», </w:t>
      </w:r>
      <w:r w:rsidR="00AA4FFF" w:rsidRPr="00F544D8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Федерального закона от 12 февраля 1998 г. № 28-ФЗ «О гражданской обороне», </w:t>
      </w:r>
      <w:r w:rsidR="00153C09" w:rsidRPr="00F544D8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ст.11 Федерального закона от 21 декабря 1994 года № 68-ФЗ «О защите населения и территорий от чрезвычайных ситуаций природного и техногенного характера», </w:t>
      </w:r>
      <w:r w:rsidR="00AA4FFF" w:rsidRPr="00F544D8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постановления Правительства Российской Федерации от </w:t>
      </w:r>
      <w:r w:rsidR="005E78C4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0</w:t>
      </w:r>
      <w:r w:rsidR="00AA4FFF" w:rsidRPr="00F544D8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2 ноября 2000 г. </w:t>
      </w:r>
      <w:r w:rsidR="005E78C4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 xml:space="preserve">        </w:t>
      </w:r>
      <w:r w:rsidR="00AA4FFF" w:rsidRPr="00F544D8">
        <w:rPr>
          <w:color w:val="000000" w:themeColor="text1"/>
          <w:sz w:val="24"/>
          <w:szCs w:val="24"/>
          <w:shd w:val="clear" w:color="auto" w:fill="FFFFFF"/>
          <w14:textOutline w14:w="9525" w14:cap="flat" w14:cmpd="sng" w14:algn="ctr">
            <w14:noFill/>
            <w14:prstDash w14:val="solid"/>
            <w14:round/>
          </w14:textOutline>
        </w:rPr>
        <w:t>№ 841 «Об утверждении Положения о подготовке населения в области гражданской обороны» и</w:t>
      </w:r>
      <w:r w:rsidRPr="00F544D8">
        <w:rPr>
          <w:sz w:val="24"/>
          <w:szCs w:val="24"/>
        </w:rPr>
        <w:t xml:space="preserve"> руководствуясь ст.10,</w:t>
      </w:r>
      <w:r w:rsidR="00F544D8" w:rsidRPr="00F544D8">
        <w:rPr>
          <w:sz w:val="24"/>
          <w:szCs w:val="24"/>
        </w:rPr>
        <w:t>44</w:t>
      </w:r>
      <w:r w:rsidR="00F544D8">
        <w:rPr>
          <w:sz w:val="24"/>
          <w:szCs w:val="24"/>
        </w:rPr>
        <w:t>,</w:t>
      </w:r>
      <w:hyperlink r:id="rId6" w:history="1">
        <w:r w:rsidRPr="00F544D8">
          <w:rPr>
            <w:sz w:val="24"/>
            <w:szCs w:val="24"/>
          </w:rPr>
          <w:t>47</w:t>
        </w:r>
      </w:hyperlink>
      <w:r w:rsidRPr="00F544D8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E24375" w:rsidRPr="001A28EE">
        <w:rPr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E24375" w:rsidRPr="001A28EE">
        <w:rPr>
          <w:color w:val="000000"/>
          <w:sz w:val="24"/>
          <w:szCs w:val="24"/>
          <w:lang w:val="en-US"/>
        </w:rPr>
        <w:t>RU</w:t>
      </w:r>
      <w:r w:rsidR="00E24375" w:rsidRPr="001A28EE">
        <w:rPr>
          <w:color w:val="000000"/>
          <w:sz w:val="24"/>
          <w:szCs w:val="24"/>
        </w:rPr>
        <w:t>385181042023002</w:t>
      </w:r>
      <w:r w:rsidR="00F544D8" w:rsidRPr="00F544D8">
        <w:rPr>
          <w:sz w:val="24"/>
          <w:szCs w:val="24"/>
        </w:rPr>
        <w:t>,</w:t>
      </w:r>
    </w:p>
    <w:p w14:paraId="0D1CBA54" w14:textId="77777777" w:rsidR="00153C09" w:rsidRPr="00153C09" w:rsidRDefault="00153C09" w:rsidP="00E24375">
      <w:pPr>
        <w:pStyle w:val="40"/>
        <w:shd w:val="clear" w:color="auto" w:fill="auto"/>
        <w:spacing w:before="0" w:after="0" w:line="240" w:lineRule="auto"/>
        <w:rPr>
          <w:sz w:val="23"/>
          <w:szCs w:val="23"/>
        </w:rPr>
      </w:pPr>
    </w:p>
    <w:p w14:paraId="2224DA7F" w14:textId="77777777" w:rsidR="00153C09" w:rsidRDefault="00092364" w:rsidP="00E24375">
      <w:pPr>
        <w:pStyle w:val="40"/>
        <w:shd w:val="clear" w:color="auto" w:fill="auto"/>
        <w:spacing w:before="0" w:after="0" w:line="240" w:lineRule="auto"/>
        <w:rPr>
          <w:sz w:val="24"/>
          <w:szCs w:val="24"/>
        </w:rPr>
      </w:pPr>
      <w:r w:rsidRPr="00496D54">
        <w:rPr>
          <w:sz w:val="24"/>
          <w:szCs w:val="24"/>
        </w:rPr>
        <w:t>ПОСТАНОВЛЯ</w:t>
      </w:r>
      <w:r w:rsidR="00496D54" w:rsidRPr="00496D54">
        <w:rPr>
          <w:sz w:val="24"/>
          <w:szCs w:val="24"/>
        </w:rPr>
        <w:t>ЕТ</w:t>
      </w:r>
      <w:r w:rsidRPr="00496D54">
        <w:rPr>
          <w:sz w:val="24"/>
          <w:szCs w:val="24"/>
        </w:rPr>
        <w:t>:</w:t>
      </w:r>
    </w:p>
    <w:p w14:paraId="7ADEF387" w14:textId="77777777" w:rsidR="0089127F" w:rsidRDefault="0089127F" w:rsidP="00E24375">
      <w:pPr>
        <w:pStyle w:val="4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5631877D" w14:textId="3B514CF4" w:rsidR="0089127F" w:rsidRPr="0089127F" w:rsidRDefault="0089127F" w:rsidP="00E24375">
      <w:pPr>
        <w:pStyle w:val="40"/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  <w:r w:rsidRPr="0089127F">
        <w:rPr>
          <w:b w:val="0"/>
          <w:sz w:val="24"/>
          <w:szCs w:val="24"/>
        </w:rPr>
        <w:t>1.Утвердить комплексный план мероприятий по обучению неработающего населения Слюдянского городского поселения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E24375">
        <w:rPr>
          <w:b w:val="0"/>
          <w:sz w:val="24"/>
          <w:szCs w:val="24"/>
        </w:rPr>
        <w:t>4</w:t>
      </w:r>
      <w:r w:rsidRPr="0089127F">
        <w:rPr>
          <w:b w:val="0"/>
          <w:sz w:val="24"/>
          <w:szCs w:val="24"/>
        </w:rPr>
        <w:t xml:space="preserve"> год, согласно приложению №1. </w:t>
      </w:r>
    </w:p>
    <w:p w14:paraId="4527B395" w14:textId="77777777" w:rsidR="0089127F" w:rsidRPr="0089127F" w:rsidRDefault="0089127F" w:rsidP="00E24375">
      <w:pPr>
        <w:pStyle w:val="40"/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  <w:r w:rsidRPr="0089127F">
        <w:rPr>
          <w:b w:val="0"/>
          <w:sz w:val="24"/>
          <w:szCs w:val="24"/>
        </w:rPr>
        <w:t>2.Опубликовать настоящее постановление в газете «Байкал-новости» или в приложении к ней и разместить на официальном сайте администрации Слюдянского городского поселения.</w:t>
      </w:r>
    </w:p>
    <w:p w14:paraId="1F21278F" w14:textId="77777777" w:rsidR="00092364" w:rsidRPr="0089127F" w:rsidRDefault="0089127F" w:rsidP="00E24375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  <w:r w:rsidRPr="0089127F">
        <w:rPr>
          <w:b w:val="0"/>
          <w:sz w:val="24"/>
          <w:szCs w:val="24"/>
        </w:rPr>
        <w:t xml:space="preserve">3. Контроль за исполнением настоящего </w:t>
      </w:r>
      <w:r>
        <w:rPr>
          <w:b w:val="0"/>
          <w:sz w:val="24"/>
          <w:szCs w:val="24"/>
        </w:rPr>
        <w:t>постановления оставляю за собой.</w:t>
      </w:r>
    </w:p>
    <w:p w14:paraId="55F756EA" w14:textId="77777777" w:rsidR="0089127F" w:rsidRDefault="0089127F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0CCE312B" w14:textId="77777777" w:rsidR="0089127F" w:rsidRDefault="0089127F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5D40F026" w14:textId="77777777" w:rsidR="00092364" w:rsidRPr="00496D54" w:rsidRDefault="00092364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  <w:r w:rsidRPr="00496D54">
        <w:rPr>
          <w:sz w:val="24"/>
          <w:szCs w:val="24"/>
        </w:rPr>
        <w:t>Глава Слюдянского</w:t>
      </w:r>
    </w:p>
    <w:p w14:paraId="1F49BE1E" w14:textId="6763D71F" w:rsidR="00E73F92" w:rsidRDefault="00092364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  <w:r w:rsidRPr="00496D54">
        <w:rPr>
          <w:sz w:val="24"/>
          <w:szCs w:val="24"/>
        </w:rPr>
        <w:t xml:space="preserve">муниципального образования                         </w:t>
      </w:r>
      <w:r w:rsidR="0089127F">
        <w:rPr>
          <w:sz w:val="24"/>
          <w:szCs w:val="24"/>
        </w:rPr>
        <w:t xml:space="preserve">  </w:t>
      </w:r>
      <w:r w:rsidR="006102BF">
        <w:rPr>
          <w:sz w:val="24"/>
          <w:szCs w:val="24"/>
        </w:rPr>
        <w:t xml:space="preserve">   </w:t>
      </w:r>
      <w:r w:rsidR="00E24375">
        <w:rPr>
          <w:sz w:val="24"/>
          <w:szCs w:val="24"/>
        </w:rPr>
        <w:t>проект</w:t>
      </w:r>
      <w:r w:rsidR="006102BF">
        <w:rPr>
          <w:sz w:val="24"/>
          <w:szCs w:val="24"/>
        </w:rPr>
        <w:t xml:space="preserve"> </w:t>
      </w:r>
      <w:r w:rsidR="00F93D99">
        <w:rPr>
          <w:sz w:val="24"/>
          <w:szCs w:val="24"/>
        </w:rPr>
        <w:t xml:space="preserve"> </w:t>
      </w:r>
      <w:r w:rsidRPr="00496D54">
        <w:rPr>
          <w:sz w:val="24"/>
          <w:szCs w:val="24"/>
        </w:rPr>
        <w:t xml:space="preserve">                            </w:t>
      </w:r>
      <w:r w:rsidR="00496D54">
        <w:rPr>
          <w:sz w:val="24"/>
          <w:szCs w:val="24"/>
        </w:rPr>
        <w:t xml:space="preserve">           </w:t>
      </w:r>
      <w:r w:rsidR="00153C09" w:rsidRPr="00496D54">
        <w:rPr>
          <w:sz w:val="24"/>
          <w:szCs w:val="24"/>
        </w:rPr>
        <w:t xml:space="preserve">   </w:t>
      </w:r>
      <w:r w:rsidRPr="00496D54">
        <w:rPr>
          <w:sz w:val="24"/>
          <w:szCs w:val="24"/>
        </w:rPr>
        <w:t xml:space="preserve"> В.Н. Сендзяк</w:t>
      </w:r>
    </w:p>
    <w:p w14:paraId="7C40BA77" w14:textId="00C0936F" w:rsidR="002C0172" w:rsidRDefault="002C0172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6E117FEF" w14:textId="3065E8B7" w:rsidR="002C0172" w:rsidRDefault="002C0172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509D75BE" w14:textId="43BADBE1" w:rsidR="002C0172" w:rsidRDefault="002C0172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264EDA82" w14:textId="35FF0EBE" w:rsidR="002C0172" w:rsidRDefault="002C0172" w:rsidP="002C0172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C017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C01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2C0172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</w:t>
      </w:r>
    </w:p>
    <w:p w14:paraId="22FBE331" w14:textId="2589C7ED" w:rsidR="002C0172" w:rsidRPr="002C0172" w:rsidRDefault="002C0172" w:rsidP="002C0172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C0172">
        <w:rPr>
          <w:rFonts w:ascii="Times New Roman" w:hAnsi="Times New Roman" w:cs="Times New Roman"/>
          <w:sz w:val="24"/>
          <w:szCs w:val="24"/>
        </w:rPr>
        <w:t>администрации Слюдянского</w:t>
      </w:r>
    </w:p>
    <w:p w14:paraId="3447A246" w14:textId="77777777" w:rsidR="002C0172" w:rsidRPr="002C0172" w:rsidRDefault="002C0172" w:rsidP="002C0172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 w:rsidRPr="002C0172">
        <w:rPr>
          <w:rFonts w:ascii="Times New Roman" w:hAnsi="Times New Roman" w:cs="Times New Roman"/>
          <w:sz w:val="24"/>
          <w:szCs w:val="24"/>
        </w:rPr>
        <w:t xml:space="preserve">          муниципального образования</w:t>
      </w:r>
    </w:p>
    <w:p w14:paraId="3B29183E" w14:textId="2A869587" w:rsidR="002C0172" w:rsidRPr="002C0172" w:rsidRDefault="002C0172" w:rsidP="002C0172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5670"/>
        <w:contextualSpacing/>
        <w:jc w:val="center"/>
        <w:rPr>
          <w:sz w:val="24"/>
          <w:szCs w:val="24"/>
        </w:rPr>
      </w:pPr>
      <w:r w:rsidRPr="002C0172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</w:t>
      </w:r>
      <w:r w:rsidRPr="002C0172">
        <w:rPr>
          <w:sz w:val="24"/>
          <w:szCs w:val="24"/>
        </w:rPr>
        <w:t>от _____________ № ___</w:t>
      </w:r>
    </w:p>
    <w:p w14:paraId="3293E0EF" w14:textId="77777777" w:rsidR="002C0172" w:rsidRPr="002C0172" w:rsidRDefault="002C0172" w:rsidP="002C01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290591" w14:textId="77777777" w:rsidR="002C0172" w:rsidRPr="002C0172" w:rsidRDefault="002C0172" w:rsidP="002C01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0172">
        <w:rPr>
          <w:rFonts w:ascii="Times New Roman" w:hAnsi="Times New Roman" w:cs="Times New Roman"/>
          <w:sz w:val="24"/>
          <w:szCs w:val="24"/>
        </w:rPr>
        <w:t>«УТВЕРЖДАЮ»</w:t>
      </w:r>
    </w:p>
    <w:p w14:paraId="1D0F4DF0" w14:textId="08232E2B" w:rsidR="002C0172" w:rsidRPr="002C0172" w:rsidRDefault="002C0172" w:rsidP="002C017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C0172">
        <w:rPr>
          <w:rFonts w:ascii="Times New Roman" w:hAnsi="Times New Roman" w:cs="Times New Roman"/>
          <w:b w:val="0"/>
          <w:color w:val="auto"/>
          <w:sz w:val="24"/>
          <w:szCs w:val="24"/>
        </w:rPr>
        <w:t>Руководитель гражданской обороны</w:t>
      </w:r>
      <w:r w:rsidRPr="002C0172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2C017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Слюдянского муниципального образования</w:t>
      </w:r>
    </w:p>
    <w:p w14:paraId="6F2DB2DF" w14:textId="77777777" w:rsidR="002C0172" w:rsidRPr="002C0172" w:rsidRDefault="002C0172" w:rsidP="002C01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0172">
        <w:rPr>
          <w:rFonts w:ascii="Times New Roman" w:hAnsi="Times New Roman" w:cs="Times New Roman"/>
          <w:sz w:val="24"/>
          <w:szCs w:val="24"/>
        </w:rPr>
        <w:t xml:space="preserve">        В. Н. Сендзяк   ________________</w:t>
      </w:r>
    </w:p>
    <w:p w14:paraId="4734082D" w14:textId="77777777" w:rsidR="002C0172" w:rsidRPr="002C0172" w:rsidRDefault="002C0172" w:rsidP="002C01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C017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2C0172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</w:p>
    <w:p w14:paraId="322A873B" w14:textId="77777777" w:rsidR="002C0172" w:rsidRPr="002C0172" w:rsidRDefault="002C0172" w:rsidP="002C01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0172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C0172">
        <w:rPr>
          <w:rFonts w:ascii="Times New Roman" w:hAnsi="Times New Roman" w:cs="Times New Roman"/>
          <w:sz w:val="24"/>
          <w:szCs w:val="24"/>
        </w:rPr>
        <w:t xml:space="preserve">_»   </w:t>
      </w:r>
      <w:proofErr w:type="gramEnd"/>
      <w:r w:rsidRPr="002C0172">
        <w:rPr>
          <w:rFonts w:ascii="Times New Roman" w:hAnsi="Times New Roman" w:cs="Times New Roman"/>
          <w:sz w:val="24"/>
          <w:szCs w:val="24"/>
        </w:rPr>
        <w:t>___________   2024 г.</w:t>
      </w:r>
    </w:p>
    <w:p w14:paraId="2B818449" w14:textId="77777777" w:rsidR="002C0172" w:rsidRPr="002C0172" w:rsidRDefault="002C0172" w:rsidP="002C0172">
      <w:pPr>
        <w:tabs>
          <w:tab w:val="left" w:pos="148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2BCAF9A" w14:textId="77777777" w:rsidR="002C0172" w:rsidRPr="002C0172" w:rsidRDefault="002C0172" w:rsidP="002C0172">
      <w:pPr>
        <w:tabs>
          <w:tab w:val="left" w:pos="148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172">
        <w:rPr>
          <w:rFonts w:ascii="Times New Roman" w:hAnsi="Times New Roman" w:cs="Times New Roman"/>
          <w:b/>
          <w:sz w:val="24"/>
          <w:szCs w:val="24"/>
        </w:rPr>
        <w:t>Комплексный план мероприятий</w:t>
      </w:r>
    </w:p>
    <w:p w14:paraId="53A81E04" w14:textId="77777777" w:rsidR="002C0172" w:rsidRDefault="002C0172" w:rsidP="002C0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172">
        <w:rPr>
          <w:rFonts w:ascii="Times New Roman" w:hAnsi="Times New Roman" w:cs="Times New Roman"/>
          <w:b/>
          <w:sz w:val="24"/>
          <w:szCs w:val="24"/>
        </w:rPr>
        <w:t>по обучению неработающего населения в области гражданской обороны и защиты от чрезвычайных ситуаций на 2024 г.</w:t>
      </w:r>
    </w:p>
    <w:p w14:paraId="6B0472A5" w14:textId="146C2E46" w:rsidR="002C0172" w:rsidRDefault="002C0172" w:rsidP="002C017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C0172">
        <w:rPr>
          <w:rFonts w:ascii="Times New Roman" w:hAnsi="Times New Roman" w:cs="Times New Roman"/>
          <w:b/>
          <w:sz w:val="24"/>
          <w:szCs w:val="24"/>
        </w:rPr>
        <w:t xml:space="preserve"> Слюдянского муниципального образования</w:t>
      </w:r>
      <w:r w:rsidRPr="002C0172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1537F478" w14:textId="77777777" w:rsidR="002C0172" w:rsidRPr="002C0172" w:rsidRDefault="002C0172" w:rsidP="002C0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"/>
        <w:gridCol w:w="5444"/>
        <w:gridCol w:w="1103"/>
        <w:gridCol w:w="2273"/>
      </w:tblGrid>
      <w:tr w:rsidR="002C0172" w:rsidRPr="002C0172" w14:paraId="1C6C2D0C" w14:textId="77777777" w:rsidTr="004D4874">
        <w:trPr>
          <w:trHeight w:val="503"/>
          <w:tblHeader/>
          <w:jc w:val="center"/>
        </w:trPr>
        <w:tc>
          <w:tcPr>
            <w:tcW w:w="721" w:type="dxa"/>
            <w:vAlign w:val="center"/>
          </w:tcPr>
          <w:p w14:paraId="24AF1B74" w14:textId="77777777" w:rsidR="002C0172" w:rsidRPr="002C0172" w:rsidRDefault="002C0172" w:rsidP="004D48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993" w:type="dxa"/>
            <w:vAlign w:val="center"/>
          </w:tcPr>
          <w:p w14:paraId="6CBD0030" w14:textId="77777777" w:rsidR="002C0172" w:rsidRPr="002C0172" w:rsidRDefault="002C0172" w:rsidP="004D4874">
            <w:pPr>
              <w:pStyle w:val="1"/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Перечень мероприятий</w:t>
            </w:r>
          </w:p>
        </w:tc>
        <w:tc>
          <w:tcPr>
            <w:tcW w:w="1694" w:type="dxa"/>
            <w:vAlign w:val="center"/>
          </w:tcPr>
          <w:p w14:paraId="29BD237B" w14:textId="77777777" w:rsidR="002C0172" w:rsidRPr="002C0172" w:rsidRDefault="002C0172" w:rsidP="004D4874">
            <w:pPr>
              <w:pStyle w:val="1"/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Сроки и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с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полнения</w:t>
            </w:r>
          </w:p>
        </w:tc>
        <w:tc>
          <w:tcPr>
            <w:tcW w:w="3661" w:type="dxa"/>
            <w:vAlign w:val="center"/>
          </w:tcPr>
          <w:p w14:paraId="5806EAD7" w14:textId="77777777" w:rsidR="002C0172" w:rsidRPr="002C0172" w:rsidRDefault="002C0172" w:rsidP="004D4874">
            <w:pPr>
              <w:pStyle w:val="1"/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Ответственный за организ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а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цию и проведение меропри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я</w:t>
            </w:r>
            <w:r w:rsidRPr="002C0172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тий</w:t>
            </w:r>
          </w:p>
        </w:tc>
      </w:tr>
      <w:tr w:rsidR="002C0172" w:rsidRPr="002C0172" w14:paraId="4A5DB1DA" w14:textId="77777777" w:rsidTr="004D4874">
        <w:trPr>
          <w:trHeight w:val="297"/>
          <w:jc w:val="center"/>
        </w:trPr>
        <w:tc>
          <w:tcPr>
            <w:tcW w:w="721" w:type="dxa"/>
          </w:tcPr>
          <w:p w14:paraId="7D08F142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3" w:type="dxa"/>
          </w:tcPr>
          <w:p w14:paraId="5B1C7141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Публикация в СМИ, на интернет-ресурсах информации в области безопасности жизнедеятельности</w:t>
            </w:r>
          </w:p>
        </w:tc>
        <w:tc>
          <w:tcPr>
            <w:tcW w:w="1694" w:type="dxa"/>
          </w:tcPr>
          <w:p w14:paraId="6D31A340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61" w:type="dxa"/>
          </w:tcPr>
          <w:p w14:paraId="2450C9E2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Администрация МО, р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ководство местных СМИ</w:t>
            </w:r>
          </w:p>
        </w:tc>
      </w:tr>
      <w:tr w:rsidR="002C0172" w:rsidRPr="002C0172" w14:paraId="4E942DF7" w14:textId="77777777" w:rsidTr="004D4874">
        <w:trPr>
          <w:trHeight w:val="297"/>
          <w:jc w:val="center"/>
        </w:trPr>
        <w:tc>
          <w:tcPr>
            <w:tcW w:w="721" w:type="dxa"/>
          </w:tcPr>
          <w:p w14:paraId="077CCE5E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93" w:type="dxa"/>
          </w:tcPr>
          <w:p w14:paraId="5A059B47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Информирование пассажиров о порядке поведения при угрозе и в случае возни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новения ЧС в общественном транспорте</w:t>
            </w:r>
          </w:p>
        </w:tc>
        <w:tc>
          <w:tcPr>
            <w:tcW w:w="1694" w:type="dxa"/>
          </w:tcPr>
          <w:p w14:paraId="2422D64D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3661" w:type="dxa"/>
          </w:tcPr>
          <w:p w14:paraId="678403D7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Администрация МО, руководство предприятий общественного транспорта</w:t>
            </w:r>
          </w:p>
        </w:tc>
      </w:tr>
      <w:tr w:rsidR="002C0172" w:rsidRPr="002C0172" w14:paraId="0DB7F23B" w14:textId="77777777" w:rsidTr="004D4874">
        <w:trPr>
          <w:trHeight w:val="297"/>
          <w:jc w:val="center"/>
        </w:trPr>
        <w:tc>
          <w:tcPr>
            <w:tcW w:w="721" w:type="dxa"/>
          </w:tcPr>
          <w:p w14:paraId="25B434EC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93" w:type="dxa"/>
          </w:tcPr>
          <w:p w14:paraId="0D5F138F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Показ в кинотеатрах перед сеансом видеороликов и слайдов по тематике безопа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 xml:space="preserve">ного поведения </w:t>
            </w:r>
          </w:p>
          <w:p w14:paraId="137E15EA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94" w:type="dxa"/>
          </w:tcPr>
          <w:p w14:paraId="671B77FD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3661" w:type="dxa"/>
          </w:tcPr>
          <w:p w14:paraId="23D717C7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Администрация МО, руков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дство кинотеатра ДК «Железнодорожников»</w:t>
            </w:r>
          </w:p>
        </w:tc>
      </w:tr>
      <w:tr w:rsidR="002C0172" w:rsidRPr="002C0172" w14:paraId="00083DDF" w14:textId="77777777" w:rsidTr="004D4874">
        <w:trPr>
          <w:trHeight w:val="297"/>
          <w:jc w:val="center"/>
        </w:trPr>
        <w:tc>
          <w:tcPr>
            <w:tcW w:w="721" w:type="dxa"/>
          </w:tcPr>
          <w:p w14:paraId="64D4791A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93" w:type="dxa"/>
          </w:tcPr>
          <w:p w14:paraId="4636D913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Размещение на оборотной стороне платежных поручений информации:</w:t>
            </w:r>
          </w:p>
          <w:p w14:paraId="413286B1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действий при пожаре в помещении, порядке вызова пожарной команды по телефону, проведения эвакуации при пожаре, действиях в условиях сильного задымления; </w:t>
            </w:r>
          </w:p>
          <w:p w14:paraId="4A661781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 правильном проведении герметизации помещений, продуктов, запаса в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ды при техногенных и экологических ЧС, </w:t>
            </w:r>
          </w:p>
          <w:p w14:paraId="49A09C95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о приемах сбора ртути, </w:t>
            </w:r>
          </w:p>
          <w:p w14:paraId="31A3EF79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о характерных для местности видах ЧС и порядке действий при них, </w:t>
            </w:r>
          </w:p>
          <w:p w14:paraId="7926CBA5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 действиях при аварии</w:t>
            </w: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сетях ЖКХ; </w:t>
            </w:r>
          </w:p>
          <w:p w14:paraId="605F7F36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об адресах сборных эвакуационных пунктов 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на территории района (мун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ципального образования)</w:t>
            </w: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порядке сбора вещей и документов при проведении массовой эвакуации; </w:t>
            </w:r>
          </w:p>
          <w:p w14:paraId="4AA027A3" w14:textId="77777777" w:rsidR="002C0172" w:rsidRPr="002C0172" w:rsidRDefault="002C0172" w:rsidP="002C017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 видах административного воздействия, применяемых к нарушителям пр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тивопожарного режима.</w:t>
            </w:r>
          </w:p>
        </w:tc>
        <w:tc>
          <w:tcPr>
            <w:tcW w:w="1694" w:type="dxa"/>
          </w:tcPr>
          <w:p w14:paraId="7D1D7D11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3661" w:type="dxa"/>
          </w:tcPr>
          <w:p w14:paraId="6F53E1BF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Администрация МО, управляющие компании. </w:t>
            </w:r>
          </w:p>
        </w:tc>
      </w:tr>
      <w:tr w:rsidR="002C0172" w:rsidRPr="002C0172" w14:paraId="5603B55D" w14:textId="77777777" w:rsidTr="004D4874">
        <w:trPr>
          <w:trHeight w:val="260"/>
          <w:jc w:val="center"/>
        </w:trPr>
        <w:tc>
          <w:tcPr>
            <w:tcW w:w="721" w:type="dxa"/>
            <w:vMerge w:val="restart"/>
          </w:tcPr>
          <w:p w14:paraId="573A53A0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93" w:type="dxa"/>
          </w:tcPr>
          <w:p w14:paraId="73A70321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Подготовка и показ тематических видеороликов на городском видеоситиборде и информирование по местному радио о правилах безопасного поведения с учетом местных условий при наступлении:</w:t>
            </w:r>
          </w:p>
        </w:tc>
        <w:tc>
          <w:tcPr>
            <w:tcW w:w="1694" w:type="dxa"/>
          </w:tcPr>
          <w:p w14:paraId="693006F1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661" w:type="dxa"/>
            <w:vMerge w:val="restart"/>
          </w:tcPr>
          <w:p w14:paraId="7287326D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Администрация МО, радиовещательные компании</w:t>
            </w:r>
          </w:p>
          <w:p w14:paraId="47A6687F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2E37A33B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675199D5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4087738B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сезона летнего туристического отдыха, сезона сбора ягод и грибов;</w:t>
            </w:r>
          </w:p>
        </w:tc>
        <w:tc>
          <w:tcPr>
            <w:tcW w:w="1694" w:type="dxa"/>
            <w:vMerge w:val="restart"/>
          </w:tcPr>
          <w:p w14:paraId="27687C4E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6E7589E2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14AAD80D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277DD94A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2205B0F8" w14:textId="77777777" w:rsidR="002C0172" w:rsidRPr="002C0172" w:rsidRDefault="002C0172" w:rsidP="002C0172">
            <w:pPr>
              <w:numPr>
                <w:ilvl w:val="0"/>
                <w:numId w:val="2"/>
              </w:numPr>
              <w:tabs>
                <w:tab w:val="left" w:pos="7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купального сезона;</w:t>
            </w:r>
          </w:p>
        </w:tc>
        <w:tc>
          <w:tcPr>
            <w:tcW w:w="1694" w:type="dxa"/>
            <w:vMerge/>
          </w:tcPr>
          <w:p w14:paraId="4F62DFB4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1F2CCC6B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6892F9A9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792F2085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1FFF7831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дачного сезона (противопожарные мероприятия при эксплуатации бытовых газовых баллонов, действия при природных пожарах);</w:t>
            </w:r>
          </w:p>
        </w:tc>
        <w:tc>
          <w:tcPr>
            <w:tcW w:w="1694" w:type="dxa"/>
            <w:vMerge/>
          </w:tcPr>
          <w:p w14:paraId="26B2BC9B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31FA40C1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442CCB50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6980C885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0C998763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сезона зимнего отдыха (на лыжах в лесу, горных лыжах, в условиях </w:t>
            </w:r>
            <w:proofErr w:type="spellStart"/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лавин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опасности</w:t>
            </w:r>
            <w:proofErr w:type="spellEnd"/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 и т.п.);</w:t>
            </w:r>
          </w:p>
        </w:tc>
        <w:tc>
          <w:tcPr>
            <w:tcW w:w="1694" w:type="dxa"/>
            <w:vMerge w:val="restart"/>
          </w:tcPr>
          <w:p w14:paraId="78EB981C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01375E64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689484D6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0580A39E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3311A463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сезона подледного лова рыбы;</w:t>
            </w:r>
          </w:p>
        </w:tc>
        <w:tc>
          <w:tcPr>
            <w:tcW w:w="1694" w:type="dxa"/>
            <w:vMerge/>
          </w:tcPr>
          <w:p w14:paraId="46DC4873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0BD43F7E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35BA308A" w14:textId="77777777" w:rsidTr="004D4874">
        <w:trPr>
          <w:trHeight w:val="260"/>
          <w:jc w:val="center"/>
        </w:trPr>
        <w:tc>
          <w:tcPr>
            <w:tcW w:w="721" w:type="dxa"/>
            <w:vMerge/>
          </w:tcPr>
          <w:p w14:paraId="24B8EB32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3" w:type="dxa"/>
          </w:tcPr>
          <w:p w14:paraId="6523B4C1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паводкового сезона.</w:t>
            </w:r>
          </w:p>
        </w:tc>
        <w:tc>
          <w:tcPr>
            <w:tcW w:w="1694" w:type="dxa"/>
          </w:tcPr>
          <w:p w14:paraId="25DA36EB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vMerge/>
          </w:tcPr>
          <w:p w14:paraId="3F7990F0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72" w:rsidRPr="002C0172" w14:paraId="4B8441FA" w14:textId="77777777" w:rsidTr="004D4874">
        <w:trPr>
          <w:trHeight w:val="2031"/>
          <w:jc w:val="center"/>
        </w:trPr>
        <w:tc>
          <w:tcPr>
            <w:tcW w:w="721" w:type="dxa"/>
          </w:tcPr>
          <w:p w14:paraId="42E4E072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93" w:type="dxa"/>
          </w:tcPr>
          <w:p w14:paraId="618345BC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Освещение вопроса безопасности на воде на объектах летнего отдыха детей и взрослых (размещение стендов, информирование через локальную систему опов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щения, средства аудио- информирования, организация показательных занятий с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трудников спасательных станций):  </w:t>
            </w:r>
          </w:p>
          <w:p w14:paraId="041732B7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на городских и др. оборудованных пляжах;</w:t>
            </w:r>
          </w:p>
          <w:p w14:paraId="09013BCC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на турбазах;</w:t>
            </w:r>
          </w:p>
          <w:p w14:paraId="0F5FC61F" w14:textId="77777777" w:rsidR="002C0172" w:rsidRPr="002C0172" w:rsidRDefault="002C0172" w:rsidP="002C0172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санаториях, в домах отдыха.</w:t>
            </w:r>
          </w:p>
        </w:tc>
        <w:tc>
          <w:tcPr>
            <w:tcW w:w="1694" w:type="dxa"/>
          </w:tcPr>
          <w:p w14:paraId="684051E6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661" w:type="dxa"/>
          </w:tcPr>
          <w:p w14:paraId="0692DF11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Администрация МО, Байкальский инспекторский участок ГИМС Центра ГИМС ГУ МЧС России по Иркутской области, администрация ту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баз, санаториев, домов отдыха</w:t>
            </w:r>
          </w:p>
        </w:tc>
      </w:tr>
      <w:tr w:rsidR="002C0172" w:rsidRPr="002C0172" w14:paraId="10A9F375" w14:textId="77777777" w:rsidTr="004D4874">
        <w:trPr>
          <w:trHeight w:val="346"/>
          <w:jc w:val="center"/>
        </w:trPr>
        <w:tc>
          <w:tcPr>
            <w:tcW w:w="721" w:type="dxa"/>
          </w:tcPr>
          <w:p w14:paraId="2BE3F381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93" w:type="dxa"/>
          </w:tcPr>
          <w:p w14:paraId="630173FA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мерах пожарной безопасности в период проведения новогодних праздников (распространение памяток, проведение тематических п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редач местными радиостанциями)</w:t>
            </w:r>
          </w:p>
        </w:tc>
        <w:tc>
          <w:tcPr>
            <w:tcW w:w="1694" w:type="dxa"/>
          </w:tcPr>
          <w:p w14:paraId="49CB2F09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Декабрь, январь</w:t>
            </w:r>
          </w:p>
        </w:tc>
        <w:tc>
          <w:tcPr>
            <w:tcW w:w="3661" w:type="dxa"/>
          </w:tcPr>
          <w:p w14:paraId="12D857B8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МО, отдел надзорной деятельности и профилактической работы по Слюдянскому району УНД и ПР ГУ МЧС России по Иркутской области </w:t>
            </w:r>
          </w:p>
        </w:tc>
      </w:tr>
      <w:tr w:rsidR="002C0172" w:rsidRPr="002C0172" w14:paraId="74810546" w14:textId="77777777" w:rsidTr="004D4874">
        <w:trPr>
          <w:trHeight w:val="346"/>
          <w:jc w:val="center"/>
        </w:trPr>
        <w:tc>
          <w:tcPr>
            <w:tcW w:w="721" w:type="dxa"/>
          </w:tcPr>
          <w:p w14:paraId="62ED792A" w14:textId="77777777" w:rsidR="002C0172" w:rsidRPr="002C0172" w:rsidRDefault="002C0172" w:rsidP="004D4874">
            <w:pPr>
              <w:pStyle w:val="a6"/>
              <w:tabs>
                <w:tab w:val="left" w:pos="0"/>
                <w:tab w:val="left" w:pos="72"/>
              </w:tabs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993" w:type="dxa"/>
          </w:tcPr>
          <w:p w14:paraId="4B4E19CC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памяток, листовок и буклетов по тематике: «Правила пожарной безопасности в период новогодних праздников» в учреждениях культуры и образования силами местных отделений ВДПО.</w:t>
            </w:r>
          </w:p>
        </w:tc>
        <w:tc>
          <w:tcPr>
            <w:tcW w:w="1694" w:type="dxa"/>
          </w:tcPr>
          <w:p w14:paraId="0E408346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Декабрь, январь</w:t>
            </w:r>
          </w:p>
        </w:tc>
        <w:tc>
          <w:tcPr>
            <w:tcW w:w="3661" w:type="dxa"/>
          </w:tcPr>
          <w:p w14:paraId="5BF8D7F0" w14:textId="77777777" w:rsidR="002C0172" w:rsidRPr="002C0172" w:rsidRDefault="002C0172" w:rsidP="004D4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Администрация МО, руководство местного о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 xml:space="preserve">деления ВДПО </w:t>
            </w:r>
          </w:p>
        </w:tc>
      </w:tr>
      <w:tr w:rsidR="002C0172" w:rsidRPr="002C0172" w14:paraId="4370FF45" w14:textId="77777777" w:rsidTr="004D4874">
        <w:trPr>
          <w:trHeight w:val="2303"/>
          <w:jc w:val="center"/>
        </w:trPr>
        <w:tc>
          <w:tcPr>
            <w:tcW w:w="721" w:type="dxa"/>
          </w:tcPr>
          <w:p w14:paraId="14B44EA3" w14:textId="77777777" w:rsidR="002C0172" w:rsidRPr="002C0172" w:rsidRDefault="002C0172" w:rsidP="004D4874">
            <w:pPr>
              <w:tabs>
                <w:tab w:val="left" w:pos="0"/>
                <w:tab w:val="left" w:pos="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93" w:type="dxa"/>
          </w:tcPr>
          <w:p w14:paraId="64396E99" w14:textId="77777777" w:rsidR="002C0172" w:rsidRPr="002C0172" w:rsidRDefault="002C0172" w:rsidP="002C0172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Информирование через систему громкой связи, информационных табло, средств ОКСИОН о порядке поведения при угрозе или возникновения чрезвыча</w:t>
            </w: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ной ситуации, о порядке проведения эвакуации на следующих объектах: ж/д 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вокз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лах;</w:t>
            </w:r>
          </w:p>
          <w:p w14:paraId="0A54C3F2" w14:textId="77777777" w:rsidR="002C0172" w:rsidRPr="002C0172" w:rsidRDefault="002C0172" w:rsidP="002C0172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автовокзалах;</w:t>
            </w:r>
          </w:p>
          <w:p w14:paraId="70EDBEA7" w14:textId="77777777" w:rsidR="002C0172" w:rsidRPr="002C0172" w:rsidRDefault="002C0172" w:rsidP="002C0172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в поликлиниках;</w:t>
            </w:r>
          </w:p>
          <w:p w14:paraId="6BB7FF28" w14:textId="77777777" w:rsidR="002C0172" w:rsidRPr="002C0172" w:rsidRDefault="002C0172" w:rsidP="002C0172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супермаркетах, на рынках;</w:t>
            </w:r>
          </w:p>
          <w:p w14:paraId="0CC4905B" w14:textId="77777777" w:rsidR="002C0172" w:rsidRPr="002C0172" w:rsidRDefault="002C0172" w:rsidP="002C0172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в досугово-развлекательных комплексах.</w:t>
            </w:r>
          </w:p>
        </w:tc>
        <w:tc>
          <w:tcPr>
            <w:tcW w:w="1694" w:type="dxa"/>
          </w:tcPr>
          <w:p w14:paraId="6BE2990B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При угрозе возникновения или возникновении ЧС</w:t>
            </w:r>
          </w:p>
        </w:tc>
        <w:tc>
          <w:tcPr>
            <w:tcW w:w="3661" w:type="dxa"/>
          </w:tcPr>
          <w:p w14:paraId="6F163EB8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Администрация МО</w:t>
            </w:r>
          </w:p>
        </w:tc>
      </w:tr>
      <w:tr w:rsidR="002C0172" w:rsidRPr="002C0172" w14:paraId="1DF84831" w14:textId="77777777" w:rsidTr="004D4874">
        <w:trPr>
          <w:trHeight w:val="582"/>
          <w:jc w:val="center"/>
        </w:trPr>
        <w:tc>
          <w:tcPr>
            <w:tcW w:w="721" w:type="dxa"/>
          </w:tcPr>
          <w:p w14:paraId="60FDDF98" w14:textId="77777777" w:rsidR="002C0172" w:rsidRPr="002C0172" w:rsidRDefault="002C0172" w:rsidP="004D4874">
            <w:pPr>
              <w:tabs>
                <w:tab w:val="left" w:pos="0"/>
                <w:tab w:val="left" w:pos="7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993" w:type="dxa"/>
          </w:tcPr>
          <w:p w14:paraId="0677A8C8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жилому фонду сотрудниками ГПН совместно с местной а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министрацией и общественностью по выявлению недостатков: загроможденных выходов и путей эвакуации при пожаре; состояния чердаков, подвалов, лестни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ных клеток на противопожарное состояние здания и проведение профилактических бесед.</w:t>
            </w:r>
          </w:p>
        </w:tc>
        <w:tc>
          <w:tcPr>
            <w:tcW w:w="1694" w:type="dxa"/>
          </w:tcPr>
          <w:p w14:paraId="3792BCF9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апрель-май,</w:t>
            </w:r>
          </w:p>
          <w:p w14:paraId="13687EC4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октябрь-ноябрь</w:t>
            </w:r>
          </w:p>
        </w:tc>
        <w:tc>
          <w:tcPr>
            <w:tcW w:w="3661" w:type="dxa"/>
          </w:tcPr>
          <w:p w14:paraId="2AD3E4AB" w14:textId="77777777" w:rsidR="002C0172" w:rsidRPr="002C0172" w:rsidRDefault="002C0172" w:rsidP="004D4874">
            <w:pPr>
              <w:pStyle w:val="aa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/>
                <w:bCs/>
                <w:sz w:val="24"/>
                <w:szCs w:val="24"/>
              </w:rPr>
              <w:t>Администрация МО, отдел надзорной деятельности и профилактической работы по Слюдянскому району УНД и ПР ГУ МЧС России по Иркутской области, управляющие компании, актив жильцов</w:t>
            </w:r>
          </w:p>
        </w:tc>
      </w:tr>
      <w:tr w:rsidR="002C0172" w:rsidRPr="002C0172" w14:paraId="21F189D3" w14:textId="77777777" w:rsidTr="004D4874">
        <w:trPr>
          <w:trHeight w:val="874"/>
          <w:jc w:val="center"/>
        </w:trPr>
        <w:tc>
          <w:tcPr>
            <w:tcW w:w="721" w:type="dxa"/>
          </w:tcPr>
          <w:p w14:paraId="58F651FF" w14:textId="77777777" w:rsidR="002C0172" w:rsidRPr="002C0172" w:rsidRDefault="002C0172" w:rsidP="004D4874">
            <w:pPr>
              <w:tabs>
                <w:tab w:val="left" w:pos="0"/>
                <w:tab w:val="left" w:pos="7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8993" w:type="dxa"/>
          </w:tcPr>
          <w:p w14:paraId="7CB48770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Информирование о характерных ЧС, мерах по их профилактике и правилах безопасного поведения с использованием печатных изданий, местных радиовещ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тельных компаний</w:t>
            </w:r>
          </w:p>
        </w:tc>
        <w:tc>
          <w:tcPr>
            <w:tcW w:w="1694" w:type="dxa"/>
          </w:tcPr>
          <w:p w14:paraId="34BCD1CB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</w:tcPr>
          <w:p w14:paraId="4AC92732" w14:textId="77777777" w:rsidR="002C0172" w:rsidRPr="002C0172" w:rsidRDefault="002C0172" w:rsidP="004D4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72">
              <w:rPr>
                <w:rFonts w:ascii="Times New Roman" w:hAnsi="Times New Roman" w:cs="Times New Roman"/>
                <w:sz w:val="24"/>
                <w:szCs w:val="24"/>
              </w:rPr>
              <w:t>Администрация МО, радиовещательные компании</w:t>
            </w:r>
          </w:p>
        </w:tc>
      </w:tr>
    </w:tbl>
    <w:p w14:paraId="4A412344" w14:textId="77777777" w:rsidR="002C0172" w:rsidRPr="002C0172" w:rsidRDefault="002C0172" w:rsidP="002C0172">
      <w:pPr>
        <w:rPr>
          <w:rFonts w:ascii="Times New Roman" w:hAnsi="Times New Roman" w:cs="Times New Roman"/>
          <w:sz w:val="24"/>
          <w:szCs w:val="24"/>
        </w:rPr>
      </w:pPr>
    </w:p>
    <w:p w14:paraId="3FF2C9B6" w14:textId="77777777" w:rsidR="002C0172" w:rsidRPr="002C0172" w:rsidRDefault="002C0172" w:rsidP="002C01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311512" w14:textId="77777777" w:rsidR="002C0172" w:rsidRPr="002C0172" w:rsidRDefault="002C0172" w:rsidP="002C01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023818" w14:textId="77777777" w:rsidR="002C0172" w:rsidRPr="002C0172" w:rsidRDefault="002C0172" w:rsidP="002C017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92291E" w14:textId="6C4050B1" w:rsidR="002C0172" w:rsidRPr="002C0172" w:rsidRDefault="002C0172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p w14:paraId="7A648C9C" w14:textId="77777777" w:rsidR="002C0172" w:rsidRPr="002C0172" w:rsidRDefault="002C0172" w:rsidP="00E24375">
      <w:pPr>
        <w:pStyle w:val="22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both"/>
        <w:rPr>
          <w:sz w:val="24"/>
          <w:szCs w:val="24"/>
        </w:rPr>
      </w:pPr>
    </w:p>
    <w:sectPr w:rsidR="002C0172" w:rsidRPr="002C0172" w:rsidSect="002C017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DA5"/>
    <w:rsid w:val="00037F2C"/>
    <w:rsid w:val="00092364"/>
    <w:rsid w:val="00153C09"/>
    <w:rsid w:val="001922A7"/>
    <w:rsid w:val="00257882"/>
    <w:rsid w:val="002C0172"/>
    <w:rsid w:val="002C1D46"/>
    <w:rsid w:val="00360C6A"/>
    <w:rsid w:val="003751ED"/>
    <w:rsid w:val="00406B5E"/>
    <w:rsid w:val="00447BC9"/>
    <w:rsid w:val="00496D54"/>
    <w:rsid w:val="004C26B2"/>
    <w:rsid w:val="005E78C4"/>
    <w:rsid w:val="006032D8"/>
    <w:rsid w:val="006102BF"/>
    <w:rsid w:val="00650DA5"/>
    <w:rsid w:val="006D4ED0"/>
    <w:rsid w:val="007C7A17"/>
    <w:rsid w:val="008103A4"/>
    <w:rsid w:val="0089127F"/>
    <w:rsid w:val="00892513"/>
    <w:rsid w:val="008B2406"/>
    <w:rsid w:val="00AA4FFF"/>
    <w:rsid w:val="00AD74FC"/>
    <w:rsid w:val="00BA3657"/>
    <w:rsid w:val="00BD33B0"/>
    <w:rsid w:val="00C23B0E"/>
    <w:rsid w:val="00D84F30"/>
    <w:rsid w:val="00D878CE"/>
    <w:rsid w:val="00DA4B3C"/>
    <w:rsid w:val="00DC048C"/>
    <w:rsid w:val="00E24375"/>
    <w:rsid w:val="00E4133F"/>
    <w:rsid w:val="00E73F92"/>
    <w:rsid w:val="00EA36A4"/>
    <w:rsid w:val="00F26A1E"/>
    <w:rsid w:val="00F544D8"/>
    <w:rsid w:val="00F9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6652"/>
  <w15:chartTrackingRefBased/>
  <w15:docId w15:val="{257DEAAA-B9F9-494C-BD05-00C8204E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">
    <w:name w:val="Заголовок №2_"/>
    <w:basedOn w:val="a0"/>
    <w:link w:val="20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0">
    <w:name w:val="Основной текст (3)"/>
    <w:basedOn w:val="a"/>
    <w:link w:val="3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3C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7">
    <w:basedOn w:val="a"/>
    <w:next w:val="a8"/>
    <w:link w:val="a9"/>
    <w:qFormat/>
    <w:rsid w:val="002C0172"/>
    <w:pPr>
      <w:spacing w:after="0" w:line="240" w:lineRule="auto"/>
      <w:jc w:val="center"/>
    </w:pPr>
    <w:rPr>
      <w:rFonts w:eastAsiaTheme="minorHAnsi"/>
      <w:sz w:val="28"/>
      <w:szCs w:val="24"/>
    </w:rPr>
  </w:style>
  <w:style w:type="character" w:customStyle="1" w:styleId="a9">
    <w:name w:val="Название Знак"/>
    <w:link w:val="a7"/>
    <w:rsid w:val="002C0172"/>
    <w:rPr>
      <w:sz w:val="28"/>
      <w:szCs w:val="24"/>
      <w:lang w:val="ru-RU" w:eastAsia="ru-RU" w:bidi="ar-SA"/>
    </w:rPr>
  </w:style>
  <w:style w:type="paragraph" w:styleId="aa">
    <w:name w:val="Plain Text"/>
    <w:basedOn w:val="a"/>
    <w:link w:val="ab"/>
    <w:rsid w:val="002C0172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2C017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c"/>
    <w:uiPriority w:val="10"/>
    <w:qFormat/>
    <w:rsid w:val="002C01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8"/>
    <w:uiPriority w:val="10"/>
    <w:rsid w:val="002C017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A0D3021187F17DBF665C0CB6C317FAD8BEE5E90E2F3DC77745E9CDC5FE1E49ED737985590FF14142CB3A2rBjC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Юлия Валерьевна Кравцова</cp:lastModifiedBy>
  <cp:revision>2</cp:revision>
  <cp:lastPrinted>2021-01-28T07:37:00Z</cp:lastPrinted>
  <dcterms:created xsi:type="dcterms:W3CDTF">2024-02-14T08:03:00Z</dcterms:created>
  <dcterms:modified xsi:type="dcterms:W3CDTF">2024-02-14T08:03:00Z</dcterms:modified>
</cp:coreProperties>
</file>