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681A04BD" w:rsidR="007F5E3E" w:rsidRPr="00EA1094" w:rsidRDefault="0060137D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01B270C9" w:rsidR="007F5E3E" w:rsidRPr="007F5E3E" w:rsidRDefault="0060137D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70C0297D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1119B6">
              <w:rPr>
                <w:sz w:val="24"/>
                <w:szCs w:val="24"/>
              </w:rPr>
              <w:t xml:space="preserve">при объединении двух земельных участков </w:t>
            </w:r>
            <w:r w:rsidR="00DB11F2">
              <w:rPr>
                <w:sz w:val="24"/>
                <w:szCs w:val="24"/>
              </w:rPr>
              <w:t>больше</w:t>
            </w:r>
            <w:r w:rsidR="004E4FB7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A71F16">
              <w:rPr>
                <w:sz w:val="24"/>
                <w:szCs w:val="24"/>
              </w:rPr>
              <w:t>максимального</w:t>
            </w:r>
            <w:r w:rsidR="004E4FB7">
              <w:rPr>
                <w:sz w:val="24"/>
                <w:szCs w:val="24"/>
              </w:rPr>
              <w:t xml:space="preserve"> размера земельного участка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</w:t>
            </w:r>
            <w:r w:rsidR="001119B6">
              <w:rPr>
                <w:bCs/>
                <w:sz w:val="24"/>
                <w:szCs w:val="24"/>
              </w:rPr>
              <w:t>ых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D57A73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                      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 «Ветеран»,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 сектор 12, участок 48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 и </w:t>
            </w:r>
            <w:r w:rsidR="003B4A29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3B4A29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3B4A29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3B4A29"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 «Ветеран», сектор 12, участок 49</w:t>
            </w:r>
          </w:p>
        </w:tc>
      </w:tr>
    </w:tbl>
    <w:p w14:paraId="78091E90" w14:textId="391E12F4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54FD7DE5" w14:textId="63E6E6A7" w:rsidR="001119B6" w:rsidRPr="00EB7534" w:rsidRDefault="00D57A73" w:rsidP="001119B6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r w:rsidR="0026479E">
        <w:rPr>
          <w:sz w:val="24"/>
          <w:szCs w:val="24"/>
        </w:rPr>
        <w:t xml:space="preserve">физического лица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3B4A29">
        <w:rPr>
          <w:sz w:val="24"/>
          <w:szCs w:val="24"/>
        </w:rPr>
        <w:t>5874</w:t>
      </w:r>
      <w:r w:rsidR="0026479E"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от </w:t>
      </w:r>
      <w:r w:rsidR="003B4A29">
        <w:rPr>
          <w:sz w:val="24"/>
          <w:szCs w:val="24"/>
        </w:rPr>
        <w:t>24</w:t>
      </w:r>
      <w:r w:rsidRPr="00D57A73">
        <w:rPr>
          <w:sz w:val="24"/>
          <w:szCs w:val="24"/>
        </w:rPr>
        <w:t>.</w:t>
      </w:r>
      <w:r w:rsidR="003B4A29">
        <w:rPr>
          <w:sz w:val="24"/>
          <w:szCs w:val="24"/>
        </w:rPr>
        <w:t>10</w:t>
      </w:r>
      <w:r w:rsidRPr="00D57A73">
        <w:rPr>
          <w:sz w:val="24"/>
          <w:szCs w:val="24"/>
        </w:rPr>
        <w:t xml:space="preserve">.2024 года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1119B6" w:rsidRPr="00BC37A5">
        <w:rPr>
          <w:bCs/>
          <w:sz w:val="24"/>
          <w:szCs w:val="24"/>
        </w:rPr>
        <w:t xml:space="preserve">отклонения </w:t>
      </w:r>
      <w:r w:rsidR="001119B6" w:rsidRPr="00F65014">
        <w:rPr>
          <w:sz w:val="24"/>
          <w:szCs w:val="24"/>
        </w:rPr>
        <w:t>от предельных параметров</w:t>
      </w:r>
      <w:r w:rsidR="001119B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</w:t>
      </w:r>
      <w:r w:rsidR="003B4A29">
        <w:rPr>
          <w:sz w:val="24"/>
          <w:szCs w:val="24"/>
        </w:rPr>
        <w:t xml:space="preserve">аксимального </w:t>
      </w:r>
      <w:r w:rsidR="001119B6">
        <w:rPr>
          <w:sz w:val="24"/>
          <w:szCs w:val="24"/>
        </w:rPr>
        <w:t>размера земельного участка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1119B6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1E4E8872" w14:textId="77777777" w:rsidR="003B4A29" w:rsidRDefault="003B4A29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14:paraId="26BEB796" w14:textId="2C2B9060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lastRenderedPageBreak/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7DAB6950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3B4A29" w:rsidRPr="003B4A29">
        <w:rPr>
          <w:sz w:val="24"/>
          <w:szCs w:val="24"/>
        </w:rPr>
        <w:t>2</w:t>
      </w:r>
      <w:r w:rsidR="0005618E" w:rsidRPr="0005618E">
        <w:rPr>
          <w:sz w:val="24"/>
          <w:szCs w:val="24"/>
        </w:rPr>
        <w:t>1</w:t>
      </w:r>
      <w:r w:rsidR="003B4A29" w:rsidRPr="003B4A29">
        <w:rPr>
          <w:sz w:val="24"/>
          <w:szCs w:val="24"/>
        </w:rPr>
        <w:t xml:space="preserve"> </w:t>
      </w:r>
      <w:r w:rsidR="003B4A29">
        <w:rPr>
          <w:sz w:val="24"/>
          <w:szCs w:val="24"/>
        </w:rPr>
        <w:t>ноября</w:t>
      </w:r>
      <w:r w:rsidR="00EC5D62" w:rsidRPr="000F77A1">
        <w:rPr>
          <w:sz w:val="24"/>
          <w:szCs w:val="24"/>
        </w:rPr>
        <w:t xml:space="preserve"> 202</w:t>
      </w:r>
      <w:r w:rsidR="00427CCB" w:rsidRPr="000F77A1">
        <w:rPr>
          <w:sz w:val="24"/>
          <w:szCs w:val="24"/>
        </w:rPr>
        <w:t>4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bookmarkStart w:id="1" w:name="_Hlk159322100"/>
      <w:r w:rsidR="00A71F16" w:rsidRPr="00BC37A5">
        <w:rPr>
          <w:bCs/>
          <w:sz w:val="24"/>
          <w:szCs w:val="24"/>
        </w:rPr>
        <w:t xml:space="preserve">по вопросу отклонения </w:t>
      </w:r>
      <w:r w:rsidR="00A71F16" w:rsidRPr="00F65014">
        <w:rPr>
          <w:sz w:val="24"/>
          <w:szCs w:val="24"/>
        </w:rPr>
        <w:t>от предельных параметров</w:t>
      </w:r>
      <w:r w:rsidR="00A71F1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</w:t>
      </w:r>
      <w:r w:rsidR="002B57C3">
        <w:rPr>
          <w:sz w:val="24"/>
          <w:szCs w:val="24"/>
        </w:rPr>
        <w:t>н</w:t>
      </w:r>
      <w:r w:rsidR="00D571B1">
        <w:rPr>
          <w:sz w:val="24"/>
          <w:szCs w:val="24"/>
        </w:rPr>
        <w:t xml:space="preserve">а </w:t>
      </w:r>
      <w:r w:rsidR="003B4A29">
        <w:rPr>
          <w:sz w:val="24"/>
          <w:szCs w:val="24"/>
        </w:rPr>
        <w:t>749</w:t>
      </w:r>
      <w:r w:rsidR="00D571B1">
        <w:rPr>
          <w:sz w:val="24"/>
          <w:szCs w:val="24"/>
        </w:rPr>
        <w:t xml:space="preserve"> м</w:t>
      </w:r>
      <w:r w:rsidR="00D571B1">
        <w:rPr>
          <w:sz w:val="24"/>
          <w:szCs w:val="24"/>
          <w:vertAlign w:val="superscript"/>
        </w:rPr>
        <w:t xml:space="preserve">2 </w:t>
      </w:r>
      <w:r w:rsidR="00D571B1">
        <w:rPr>
          <w:sz w:val="24"/>
          <w:szCs w:val="24"/>
        </w:rPr>
        <w:t xml:space="preserve"> (с 600 м</w:t>
      </w:r>
      <w:r w:rsidR="00D571B1">
        <w:rPr>
          <w:sz w:val="24"/>
          <w:szCs w:val="24"/>
          <w:vertAlign w:val="superscript"/>
        </w:rPr>
        <w:t>2</w:t>
      </w:r>
      <w:r w:rsidR="00D571B1">
        <w:rPr>
          <w:sz w:val="24"/>
          <w:szCs w:val="24"/>
        </w:rPr>
        <w:t xml:space="preserve"> до </w:t>
      </w:r>
      <w:r w:rsidR="0026479E">
        <w:rPr>
          <w:sz w:val="24"/>
          <w:szCs w:val="24"/>
        </w:rPr>
        <w:t>1</w:t>
      </w:r>
      <w:r w:rsidR="003B4A29">
        <w:rPr>
          <w:sz w:val="24"/>
          <w:szCs w:val="24"/>
        </w:rPr>
        <w:t>349</w:t>
      </w:r>
      <w:r w:rsidR="00D571B1">
        <w:rPr>
          <w:sz w:val="24"/>
          <w:szCs w:val="24"/>
        </w:rPr>
        <w:t xml:space="preserve"> м</w:t>
      </w:r>
      <w:r w:rsidR="00D571B1">
        <w:rPr>
          <w:sz w:val="24"/>
          <w:szCs w:val="24"/>
          <w:vertAlign w:val="superscript"/>
        </w:rPr>
        <w:t>2</w:t>
      </w:r>
      <w:r w:rsidR="00D571B1" w:rsidRPr="00D571B1">
        <w:rPr>
          <w:sz w:val="24"/>
          <w:szCs w:val="24"/>
        </w:rPr>
        <w:t xml:space="preserve">) </w:t>
      </w:r>
      <w:r w:rsidR="00D571B1">
        <w:rPr>
          <w:sz w:val="24"/>
          <w:szCs w:val="24"/>
        </w:rPr>
        <w:t>ус</w:t>
      </w:r>
      <w:r w:rsidR="00A71F16">
        <w:rPr>
          <w:sz w:val="24"/>
          <w:szCs w:val="24"/>
        </w:rPr>
        <w:t>тановленного градостроительным регламентом максимального размера земельного участка</w:t>
      </w:r>
      <w:r w:rsidR="00A71F16" w:rsidRPr="00BC37A5">
        <w:rPr>
          <w:bCs/>
          <w:sz w:val="24"/>
          <w:szCs w:val="24"/>
        </w:rPr>
        <w:t>, расположенн</w:t>
      </w:r>
      <w:r w:rsidR="00A71F16">
        <w:rPr>
          <w:bCs/>
          <w:sz w:val="24"/>
          <w:szCs w:val="24"/>
        </w:rPr>
        <w:t>ых</w:t>
      </w:r>
      <w:r w:rsidR="00A71F16" w:rsidRPr="00BC37A5">
        <w:rPr>
          <w:bCs/>
          <w:sz w:val="24"/>
          <w:szCs w:val="24"/>
        </w:rPr>
        <w:t xml:space="preserve"> по адресу:</w:t>
      </w:r>
      <w:r w:rsidR="00A71F16">
        <w:rPr>
          <w:bCs/>
          <w:sz w:val="24"/>
          <w:szCs w:val="24"/>
        </w:rPr>
        <w:t xml:space="preserve"> </w:t>
      </w:r>
      <w:r w:rsidR="003B4A2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3B4A29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3B4A29" w:rsidRPr="00BC37A5">
        <w:rPr>
          <w:bCs/>
          <w:sz w:val="24"/>
          <w:szCs w:val="24"/>
          <w:shd w:val="clear" w:color="auto" w:fill="FFFFFF"/>
        </w:rPr>
        <w:t>г</w:t>
      </w:r>
      <w:r w:rsidR="003B4A29">
        <w:rPr>
          <w:bCs/>
          <w:sz w:val="24"/>
          <w:szCs w:val="24"/>
          <w:shd w:val="clear" w:color="auto" w:fill="FFFFFF"/>
        </w:rPr>
        <w:t xml:space="preserve">. </w:t>
      </w:r>
      <w:r w:rsidR="003B4A29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3B4A29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48</w:t>
      </w:r>
      <w:r w:rsidR="002B57C3">
        <w:rPr>
          <w:bCs/>
          <w:sz w:val="24"/>
          <w:szCs w:val="24"/>
          <w:shd w:val="clear" w:color="auto" w:fill="FFFFFF"/>
        </w:rPr>
        <w:t xml:space="preserve">, площадью </w:t>
      </w:r>
      <w:r w:rsidR="003B4A29">
        <w:rPr>
          <w:bCs/>
          <w:sz w:val="24"/>
          <w:szCs w:val="24"/>
          <w:shd w:val="clear" w:color="auto" w:fill="FFFFFF"/>
        </w:rPr>
        <w:t>678</w:t>
      </w:r>
      <w:r w:rsidR="002B57C3">
        <w:rPr>
          <w:bCs/>
          <w:sz w:val="24"/>
          <w:szCs w:val="24"/>
          <w:shd w:val="clear" w:color="auto" w:fill="FFFFFF"/>
        </w:rPr>
        <w:t xml:space="preserve"> </w:t>
      </w:r>
      <w:r w:rsidR="002B57C3">
        <w:rPr>
          <w:sz w:val="24"/>
          <w:szCs w:val="24"/>
        </w:rPr>
        <w:t>м</w:t>
      </w:r>
      <w:r w:rsidR="002B57C3">
        <w:rPr>
          <w:sz w:val="24"/>
          <w:szCs w:val="24"/>
          <w:vertAlign w:val="superscript"/>
        </w:rPr>
        <w:t>2</w:t>
      </w:r>
      <w:r w:rsidR="00CD6532">
        <w:rPr>
          <w:bCs/>
          <w:sz w:val="24"/>
          <w:szCs w:val="24"/>
          <w:shd w:val="clear" w:color="auto" w:fill="FFFFFF"/>
        </w:rPr>
        <w:t>, кадастровый номер 38:25:010108:</w:t>
      </w:r>
      <w:r w:rsidR="003B4A29">
        <w:rPr>
          <w:bCs/>
          <w:sz w:val="24"/>
          <w:szCs w:val="24"/>
          <w:shd w:val="clear" w:color="auto" w:fill="FFFFFF"/>
        </w:rPr>
        <w:t>96</w:t>
      </w:r>
      <w:r w:rsidR="00CD6532">
        <w:rPr>
          <w:bCs/>
          <w:sz w:val="24"/>
          <w:szCs w:val="24"/>
          <w:shd w:val="clear" w:color="auto" w:fill="FFFFFF"/>
        </w:rPr>
        <w:t xml:space="preserve"> </w:t>
      </w:r>
      <w:r w:rsidR="00A71F16">
        <w:rPr>
          <w:bCs/>
          <w:sz w:val="24"/>
          <w:szCs w:val="24"/>
          <w:shd w:val="clear" w:color="auto" w:fill="FFFFFF"/>
        </w:rPr>
        <w:t xml:space="preserve">и </w:t>
      </w:r>
      <w:r w:rsidR="003B4A2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3B4A29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3B4A29" w:rsidRPr="00BC37A5">
        <w:rPr>
          <w:bCs/>
          <w:sz w:val="24"/>
          <w:szCs w:val="24"/>
          <w:shd w:val="clear" w:color="auto" w:fill="FFFFFF"/>
        </w:rPr>
        <w:t>г</w:t>
      </w:r>
      <w:r w:rsidR="003B4A29">
        <w:rPr>
          <w:bCs/>
          <w:sz w:val="24"/>
          <w:szCs w:val="24"/>
          <w:shd w:val="clear" w:color="auto" w:fill="FFFFFF"/>
        </w:rPr>
        <w:t xml:space="preserve">. </w:t>
      </w:r>
      <w:r w:rsidR="003B4A29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3B4A29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</w:t>
      </w:r>
      <w:r w:rsidR="002B57C3">
        <w:rPr>
          <w:bCs/>
          <w:sz w:val="24"/>
          <w:szCs w:val="24"/>
          <w:shd w:val="clear" w:color="auto" w:fill="FFFFFF"/>
        </w:rPr>
        <w:t>, площадью</w:t>
      </w:r>
      <w:r w:rsidR="00D571B1">
        <w:rPr>
          <w:bCs/>
          <w:sz w:val="24"/>
          <w:szCs w:val="24"/>
          <w:shd w:val="clear" w:color="auto" w:fill="FFFFFF"/>
        </w:rPr>
        <w:t xml:space="preserve"> </w:t>
      </w:r>
      <w:r w:rsidR="0005618E">
        <w:rPr>
          <w:bCs/>
          <w:sz w:val="24"/>
          <w:szCs w:val="24"/>
          <w:shd w:val="clear" w:color="auto" w:fill="FFFFFF"/>
        </w:rPr>
        <w:t>671</w:t>
      </w:r>
      <w:r w:rsidR="002B57C3">
        <w:rPr>
          <w:sz w:val="24"/>
          <w:szCs w:val="24"/>
        </w:rPr>
        <w:t xml:space="preserve"> 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427CCB" w:rsidRPr="000F77A1">
        <w:rPr>
          <w:sz w:val="24"/>
          <w:szCs w:val="24"/>
        </w:rPr>
        <w:t>,</w:t>
      </w:r>
      <w:r w:rsidR="00483289" w:rsidRPr="000F77A1">
        <w:rPr>
          <w:bCs/>
          <w:sz w:val="24"/>
          <w:szCs w:val="24"/>
        </w:rPr>
        <w:t xml:space="preserve"> </w:t>
      </w:r>
      <w:bookmarkEnd w:id="1"/>
      <w:r w:rsidR="00CD6532">
        <w:rPr>
          <w:bCs/>
          <w:sz w:val="24"/>
          <w:szCs w:val="24"/>
          <w:shd w:val="clear" w:color="auto" w:fill="FFFFFF"/>
        </w:rPr>
        <w:t>кадастровый номер 38:25:010108:</w:t>
      </w:r>
      <w:r w:rsidR="0005618E">
        <w:rPr>
          <w:bCs/>
          <w:sz w:val="24"/>
          <w:szCs w:val="24"/>
          <w:shd w:val="clear" w:color="auto" w:fill="FFFFFF"/>
        </w:rPr>
        <w:t>115</w:t>
      </w:r>
      <w:r w:rsidR="00CD6532">
        <w:rPr>
          <w:bCs/>
          <w:sz w:val="24"/>
          <w:szCs w:val="24"/>
          <w:shd w:val="clear" w:color="auto" w:fill="FFFFFF"/>
        </w:rPr>
        <w:t xml:space="preserve"> </w:t>
      </w:r>
      <w:r w:rsidR="00B827CF" w:rsidRPr="000F77A1">
        <w:rPr>
          <w:sz w:val="24"/>
          <w:szCs w:val="24"/>
        </w:rPr>
        <w:t>находящ</w:t>
      </w:r>
      <w:r w:rsidR="002B57C3">
        <w:rPr>
          <w:sz w:val="24"/>
          <w:szCs w:val="24"/>
        </w:rPr>
        <w:t>ихся</w:t>
      </w:r>
      <w:r w:rsidR="00B827CF" w:rsidRPr="000F77A1">
        <w:rPr>
          <w:sz w:val="24"/>
          <w:szCs w:val="24"/>
        </w:rPr>
        <w:t xml:space="preserve"> в границах зоны </w:t>
      </w:r>
      <w:r w:rsidR="002B57C3">
        <w:rPr>
          <w:sz w:val="24"/>
          <w:szCs w:val="24"/>
        </w:rPr>
        <w:t>СХЗ</w:t>
      </w:r>
      <w:r w:rsidR="00B827CF" w:rsidRPr="000F77A1">
        <w:rPr>
          <w:sz w:val="24"/>
          <w:szCs w:val="24"/>
        </w:rPr>
        <w:t>-</w:t>
      </w:r>
      <w:r w:rsidR="002B57C3">
        <w:rPr>
          <w:sz w:val="24"/>
          <w:szCs w:val="24"/>
        </w:rPr>
        <w:t>2</w:t>
      </w:r>
      <w:r w:rsidR="00B827CF" w:rsidRPr="000F77A1">
        <w:rPr>
          <w:sz w:val="24"/>
          <w:szCs w:val="24"/>
        </w:rPr>
        <w:t xml:space="preserve"> «</w:t>
      </w:r>
      <w:r w:rsidR="00D571B1">
        <w:rPr>
          <w:sz w:val="24"/>
          <w:szCs w:val="24"/>
        </w:rPr>
        <w:t>Зо</w:t>
      </w:r>
      <w:r w:rsidR="00F6004C">
        <w:rPr>
          <w:sz w:val="24"/>
          <w:szCs w:val="24"/>
        </w:rPr>
        <w:t>ны садоводческих, огороднических</w:t>
      </w:r>
      <w:r w:rsidR="00D571B1" w:rsidRPr="00D571B1">
        <w:rPr>
          <w:sz w:val="24"/>
          <w:szCs w:val="24"/>
        </w:rPr>
        <w:t xml:space="preserve">, </w:t>
      </w:r>
      <w:r w:rsidR="00F6004C">
        <w:rPr>
          <w:sz w:val="24"/>
          <w:szCs w:val="24"/>
        </w:rPr>
        <w:t xml:space="preserve">или дачных некоммерческих </w:t>
      </w:r>
      <w:r w:rsidR="00D571B1" w:rsidRPr="00D571B1">
        <w:rPr>
          <w:sz w:val="24"/>
          <w:szCs w:val="24"/>
        </w:rPr>
        <w:t xml:space="preserve"> </w:t>
      </w:r>
      <w:r w:rsidR="00F6004C">
        <w:rPr>
          <w:sz w:val="24"/>
          <w:szCs w:val="24"/>
        </w:rPr>
        <w:t>объединений граждан</w:t>
      </w:r>
      <w:r w:rsidR="00B827CF" w:rsidRPr="000F77A1">
        <w:rPr>
          <w:sz w:val="24"/>
          <w:szCs w:val="24"/>
        </w:rPr>
        <w:t>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7E8262CF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05618E">
        <w:rPr>
          <w:rStyle w:val="ab"/>
          <w:color w:val="auto"/>
          <w:sz w:val="24"/>
          <w:szCs w:val="24"/>
          <w:u w:val="none"/>
        </w:rPr>
        <w:t>8 ноября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26059FFB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AC43C9" w:rsidRPr="00F65014">
        <w:rPr>
          <w:sz w:val="24"/>
          <w:szCs w:val="24"/>
        </w:rPr>
        <w:t>от предельных параметров</w:t>
      </w:r>
      <w:r w:rsidR="00AC43C9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AC43C9" w:rsidRPr="00BC37A5">
        <w:rPr>
          <w:bCs/>
          <w:sz w:val="24"/>
          <w:szCs w:val="24"/>
        </w:rPr>
        <w:t>, расположенн</w:t>
      </w:r>
      <w:r w:rsidR="00AC43C9">
        <w:rPr>
          <w:bCs/>
          <w:sz w:val="24"/>
          <w:szCs w:val="24"/>
        </w:rPr>
        <w:t>ых</w:t>
      </w:r>
      <w:r w:rsidR="00AC43C9" w:rsidRPr="00BC37A5">
        <w:rPr>
          <w:bCs/>
          <w:sz w:val="24"/>
          <w:szCs w:val="24"/>
        </w:rPr>
        <w:t xml:space="preserve"> по адресу:</w:t>
      </w:r>
      <w:r w:rsidR="00AC43C9">
        <w:rPr>
          <w:bCs/>
          <w:sz w:val="24"/>
          <w:szCs w:val="24"/>
        </w:rPr>
        <w:t xml:space="preserve"> </w:t>
      </w:r>
      <w:r w:rsidR="0005618E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05618E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05618E" w:rsidRPr="00BC37A5">
        <w:rPr>
          <w:bCs/>
          <w:sz w:val="24"/>
          <w:szCs w:val="24"/>
          <w:shd w:val="clear" w:color="auto" w:fill="FFFFFF"/>
        </w:rPr>
        <w:t>г</w:t>
      </w:r>
      <w:r w:rsidR="0005618E">
        <w:rPr>
          <w:bCs/>
          <w:sz w:val="24"/>
          <w:szCs w:val="24"/>
          <w:shd w:val="clear" w:color="auto" w:fill="FFFFFF"/>
        </w:rPr>
        <w:t xml:space="preserve">. </w:t>
      </w:r>
      <w:r w:rsidR="0005618E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05618E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12, участок 48 и </w:t>
      </w:r>
      <w:r w:rsidR="0005618E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05618E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05618E" w:rsidRPr="00BC37A5">
        <w:rPr>
          <w:bCs/>
          <w:sz w:val="24"/>
          <w:szCs w:val="24"/>
          <w:shd w:val="clear" w:color="auto" w:fill="FFFFFF"/>
        </w:rPr>
        <w:t>г</w:t>
      </w:r>
      <w:r w:rsidR="0005618E">
        <w:rPr>
          <w:bCs/>
          <w:sz w:val="24"/>
          <w:szCs w:val="24"/>
          <w:shd w:val="clear" w:color="auto" w:fill="FFFFFF"/>
        </w:rPr>
        <w:t xml:space="preserve">. </w:t>
      </w:r>
      <w:r w:rsidR="0005618E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05618E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05618E">
        <w:rPr>
          <w:rStyle w:val="ab"/>
          <w:color w:val="auto"/>
          <w:sz w:val="24"/>
          <w:szCs w:val="24"/>
          <w:u w:val="none"/>
        </w:rPr>
        <w:t>8 ноября</w:t>
      </w:r>
      <w:r w:rsidR="00F6004C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5DD0FE30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</w:t>
      </w:r>
      <w:r w:rsidR="00F6004C">
        <w:rPr>
          <w:sz w:val="24"/>
          <w:szCs w:val="24"/>
        </w:rPr>
        <w:t>ы</w:t>
      </w:r>
      <w:r w:rsidRPr="006F6225">
        <w:rPr>
          <w:sz w:val="24"/>
          <w:szCs w:val="24"/>
        </w:rPr>
        <w:t xml:space="preserve"> земельны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 xml:space="preserve"> участк</w:t>
      </w:r>
      <w:r w:rsidR="00F6004C">
        <w:rPr>
          <w:sz w:val="24"/>
          <w:szCs w:val="24"/>
        </w:rPr>
        <w:t>и</w:t>
      </w:r>
      <w:r w:rsidRPr="006F6225">
        <w:rPr>
          <w:sz w:val="24"/>
          <w:szCs w:val="24"/>
        </w:rPr>
        <w:t>, применительно к котор</w:t>
      </w:r>
      <w:r w:rsidR="00F6004C">
        <w:rPr>
          <w:sz w:val="24"/>
          <w:szCs w:val="24"/>
        </w:rPr>
        <w:t>ым</w:t>
      </w:r>
      <w:r w:rsidRPr="006F6225">
        <w:rPr>
          <w:sz w:val="24"/>
          <w:szCs w:val="24"/>
        </w:rPr>
        <w:t xml:space="preserve"> запрашива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>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30E9DAE8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05618E">
        <w:rPr>
          <w:rStyle w:val="ab"/>
          <w:color w:val="auto"/>
          <w:sz w:val="24"/>
          <w:szCs w:val="24"/>
          <w:u w:val="none"/>
        </w:rPr>
        <w:t>8 ноября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95B9773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</w:t>
      </w:r>
      <w:r w:rsidR="00AC2F84">
        <w:rPr>
          <w:sz w:val="24"/>
          <w:szCs w:val="24"/>
        </w:rPr>
        <w:t>ым</w:t>
      </w:r>
      <w:r w:rsidR="00B800D8" w:rsidRPr="006F6225">
        <w:rPr>
          <w:sz w:val="24"/>
          <w:szCs w:val="24"/>
        </w:rPr>
        <w:t xml:space="preserve"> запрашивается данное разрешение в срок до </w:t>
      </w:r>
      <w:r w:rsidR="0005618E">
        <w:rPr>
          <w:sz w:val="24"/>
          <w:szCs w:val="24"/>
        </w:rPr>
        <w:t>24 ноября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6BD3BCB1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05618E" w:rsidRPr="0005618E">
        <w:rPr>
          <w:rStyle w:val="ab"/>
          <w:color w:val="auto"/>
          <w:sz w:val="24"/>
          <w:szCs w:val="24"/>
          <w:u w:val="none"/>
        </w:rPr>
        <w:t xml:space="preserve">8 </w:t>
      </w:r>
      <w:r w:rsidR="0005618E">
        <w:rPr>
          <w:rStyle w:val="ab"/>
          <w:color w:val="auto"/>
          <w:sz w:val="24"/>
          <w:szCs w:val="24"/>
          <w:u w:val="none"/>
        </w:rPr>
        <w:t>ноября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05618E">
        <w:rPr>
          <w:sz w:val="24"/>
          <w:szCs w:val="24"/>
        </w:rPr>
        <w:t>21</w:t>
      </w:r>
      <w:r w:rsidR="00B800D8" w:rsidRPr="006F6225">
        <w:rPr>
          <w:sz w:val="24"/>
          <w:szCs w:val="24"/>
        </w:rPr>
        <w:t xml:space="preserve"> </w:t>
      </w:r>
      <w:r w:rsidR="0005618E">
        <w:rPr>
          <w:sz w:val="24"/>
          <w:szCs w:val="24"/>
        </w:rPr>
        <w:t xml:space="preserve">ноября </w:t>
      </w:r>
      <w:r w:rsidR="00B800D8" w:rsidRPr="006F6225">
        <w:rPr>
          <w:sz w:val="24"/>
          <w:szCs w:val="24"/>
        </w:rPr>
        <w:t>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</w:t>
      </w:r>
      <w:r w:rsidR="00B800D8" w:rsidRPr="006F6225">
        <w:rPr>
          <w:sz w:val="24"/>
          <w:szCs w:val="24"/>
        </w:rPr>
        <w:lastRenderedPageBreak/>
        <w:t xml:space="preserve">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709D4561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ED7D1C">
        <w:rPr>
          <w:rStyle w:val="ab"/>
          <w:color w:val="auto"/>
          <w:sz w:val="24"/>
          <w:szCs w:val="24"/>
          <w:u w:val="none"/>
        </w:rPr>
        <w:t>24 ноября</w:t>
      </w:r>
      <w:r w:rsidR="00AC43C9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ED7D1C" w:rsidRPr="00ED7D1C" w14:paraId="2F0CC40A" w14:textId="77777777" w:rsidTr="006A1EA4">
        <w:tc>
          <w:tcPr>
            <w:tcW w:w="4674" w:type="dxa"/>
            <w:shd w:val="clear" w:color="auto" w:fill="auto"/>
          </w:tcPr>
          <w:p w14:paraId="1996F4CF" w14:textId="77777777" w:rsidR="00ED7D1C" w:rsidRPr="00ED7D1C" w:rsidRDefault="00ED7D1C" w:rsidP="006A1EA4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2" w:name="_Hlk140220247"/>
            <w:r w:rsidRPr="00ED7D1C">
              <w:rPr>
                <w:rFonts w:eastAsia="Calibri"/>
                <w:sz w:val="24"/>
                <w:szCs w:val="24"/>
              </w:rPr>
              <w:t>Глава Слюдянского городского поселения</w:t>
            </w:r>
          </w:p>
          <w:p w14:paraId="4F3A6331" w14:textId="77777777" w:rsidR="00ED7D1C" w:rsidRPr="00ED7D1C" w:rsidRDefault="00ED7D1C" w:rsidP="006A1EA4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Слюдянского муниципального района Иркутской области                                                                                               </w:t>
            </w:r>
          </w:p>
        </w:tc>
        <w:tc>
          <w:tcPr>
            <w:tcW w:w="4674" w:type="dxa"/>
            <w:shd w:val="clear" w:color="auto" w:fill="auto"/>
          </w:tcPr>
          <w:p w14:paraId="0DFC3F46" w14:textId="77777777" w:rsidR="00ED7D1C" w:rsidRPr="00ED7D1C" w:rsidRDefault="00ED7D1C" w:rsidP="006A1EA4">
            <w:pPr>
              <w:rPr>
                <w:rFonts w:eastAsia="Calibri"/>
                <w:sz w:val="24"/>
                <w:szCs w:val="24"/>
              </w:rPr>
            </w:pPr>
          </w:p>
          <w:p w14:paraId="21140632" w14:textId="77777777" w:rsidR="00ED7D1C" w:rsidRPr="00ED7D1C" w:rsidRDefault="00ED7D1C" w:rsidP="006A1EA4">
            <w:pPr>
              <w:rPr>
                <w:rFonts w:eastAsia="Calibri"/>
                <w:sz w:val="24"/>
                <w:szCs w:val="24"/>
              </w:rPr>
            </w:pPr>
          </w:p>
          <w:p w14:paraId="183E749F" w14:textId="77777777" w:rsidR="00ED7D1C" w:rsidRPr="00ED7D1C" w:rsidRDefault="00ED7D1C" w:rsidP="006A1EA4">
            <w:pPr>
              <w:jc w:val="right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А. В. Должиков  </w:t>
            </w:r>
          </w:p>
        </w:tc>
      </w:tr>
    </w:tbl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284FA9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327B3A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6CEFA21E" w:rsidR="005645A7" w:rsidRDefault="00AC2F84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6CC1AF28" w:rsidR="00270E1A" w:rsidRPr="00EA1094" w:rsidRDefault="00FA0CD3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29480BCA" w:rsidR="00270E1A" w:rsidRPr="007F5E3E" w:rsidRDefault="00FA0CD3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  <w:bookmarkStart w:id="3" w:name="_Hlk177396502"/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4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5B1718D" w14:textId="4AF51FC3" w:rsidR="008F207C" w:rsidRDefault="00053499" w:rsidP="008F207C">
      <w:pPr>
        <w:pBdr>
          <w:bottom w:val="single" w:sz="4" w:space="1" w:color="auto"/>
        </w:pBdr>
        <w:ind w:firstLine="284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ED7D1C">
        <w:rPr>
          <w:sz w:val="24"/>
          <w:szCs w:val="24"/>
        </w:rPr>
        <w:t xml:space="preserve">749 </w:t>
      </w:r>
      <w:r w:rsidR="00AC2F84">
        <w:rPr>
          <w:sz w:val="24"/>
          <w:szCs w:val="24"/>
        </w:rPr>
        <w:t>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</w:t>
      </w:r>
      <w:r w:rsidR="008F207C">
        <w:rPr>
          <w:sz w:val="24"/>
          <w:szCs w:val="24"/>
        </w:rPr>
        <w:t>1</w:t>
      </w:r>
      <w:r w:rsidR="00ED7D1C">
        <w:rPr>
          <w:sz w:val="24"/>
          <w:szCs w:val="24"/>
        </w:rPr>
        <w:t>349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12, участок 48, площадью 678 </w:t>
      </w:r>
      <w:r w:rsidR="00ED7D1C">
        <w:rPr>
          <w:sz w:val="24"/>
          <w:szCs w:val="24"/>
        </w:rPr>
        <w:t>м</w:t>
      </w:r>
      <w:r w:rsidR="00ED7D1C">
        <w:rPr>
          <w:sz w:val="24"/>
          <w:szCs w:val="24"/>
          <w:vertAlign w:val="superscript"/>
        </w:rPr>
        <w:t>2</w:t>
      </w:r>
      <w:r w:rsidR="00ED7D1C">
        <w:rPr>
          <w:bCs/>
          <w:sz w:val="24"/>
          <w:szCs w:val="24"/>
          <w:shd w:val="clear" w:color="auto" w:fill="FFFFFF"/>
        </w:rPr>
        <w:t xml:space="preserve">, кадастровый номер 38:25:010108:96 и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49, площадью 671</w:t>
      </w:r>
      <w:r w:rsidR="00ED7D1C">
        <w:rPr>
          <w:sz w:val="24"/>
          <w:szCs w:val="24"/>
        </w:rPr>
        <w:t xml:space="preserve"> м</w:t>
      </w:r>
      <w:r w:rsidR="00ED7D1C">
        <w:rPr>
          <w:sz w:val="24"/>
          <w:szCs w:val="24"/>
          <w:vertAlign w:val="superscript"/>
        </w:rPr>
        <w:t>2</w:t>
      </w:r>
      <w:r w:rsidR="00ED7D1C" w:rsidRPr="000F77A1">
        <w:rPr>
          <w:sz w:val="24"/>
          <w:szCs w:val="24"/>
        </w:rPr>
        <w:t>,</w:t>
      </w:r>
      <w:r w:rsidR="00ED7D1C" w:rsidRPr="000F77A1">
        <w:rPr>
          <w:bCs/>
          <w:sz w:val="24"/>
          <w:szCs w:val="24"/>
        </w:rPr>
        <w:t xml:space="preserve"> </w:t>
      </w:r>
      <w:r w:rsidR="00ED7D1C">
        <w:rPr>
          <w:bCs/>
          <w:sz w:val="24"/>
          <w:szCs w:val="24"/>
          <w:shd w:val="clear" w:color="auto" w:fill="FFFFFF"/>
        </w:rPr>
        <w:t>кадастровый номер 38:25:010108:115</w:t>
      </w:r>
    </w:p>
    <w:p w14:paraId="54C6B4EF" w14:textId="235DEF1D" w:rsidR="00AC2F84" w:rsidRDefault="00AC2F84" w:rsidP="008F207C">
      <w:pPr>
        <w:ind w:firstLine="284"/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65AAEA8C" w14:textId="77777777" w:rsidR="008F207C" w:rsidRPr="006F6225" w:rsidRDefault="008F207C" w:rsidP="008F207C">
      <w:pPr>
        <w:ind w:firstLine="284"/>
        <w:jc w:val="center"/>
        <w:rPr>
          <w:sz w:val="16"/>
          <w:szCs w:val="16"/>
        </w:rPr>
      </w:pPr>
    </w:p>
    <w:p w14:paraId="20518F9A" w14:textId="48BF29C3" w:rsidR="00D92AEF" w:rsidRPr="00A06AE4" w:rsidRDefault="006F6225" w:rsidP="008F207C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464948">
        <w:rPr>
          <w:sz w:val="24"/>
          <w:szCs w:val="24"/>
        </w:rPr>
        <w:t xml:space="preserve">на </w:t>
      </w:r>
      <w:r w:rsidR="00AC2F84" w:rsidRPr="000F77A1">
        <w:rPr>
          <w:bCs/>
          <w:sz w:val="24"/>
          <w:szCs w:val="24"/>
        </w:rPr>
        <w:t>о</w:t>
      </w:r>
      <w:r w:rsidR="00AC2F8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ED7D1C">
        <w:rPr>
          <w:sz w:val="24"/>
          <w:szCs w:val="24"/>
        </w:rPr>
        <w:t>749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</w:t>
      </w:r>
      <w:r w:rsidR="00ED7D1C">
        <w:rPr>
          <w:sz w:val="24"/>
          <w:szCs w:val="24"/>
        </w:rPr>
        <w:t>1349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12, участок 48, площадью 678 </w:t>
      </w:r>
      <w:r w:rsidR="00ED7D1C">
        <w:rPr>
          <w:sz w:val="24"/>
          <w:szCs w:val="24"/>
        </w:rPr>
        <w:t>м</w:t>
      </w:r>
      <w:r w:rsidR="00ED7D1C">
        <w:rPr>
          <w:sz w:val="24"/>
          <w:szCs w:val="24"/>
          <w:vertAlign w:val="superscript"/>
        </w:rPr>
        <w:t>2</w:t>
      </w:r>
      <w:r w:rsidR="00ED7D1C">
        <w:rPr>
          <w:bCs/>
          <w:sz w:val="24"/>
          <w:szCs w:val="24"/>
          <w:shd w:val="clear" w:color="auto" w:fill="FFFFFF"/>
        </w:rPr>
        <w:t xml:space="preserve">, кадастровый номер 38:25:010108:96 и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49, площадью 671</w:t>
      </w:r>
      <w:r w:rsidR="00ED7D1C">
        <w:rPr>
          <w:sz w:val="24"/>
          <w:szCs w:val="24"/>
        </w:rPr>
        <w:t xml:space="preserve"> м</w:t>
      </w:r>
      <w:r w:rsidR="00ED7D1C">
        <w:rPr>
          <w:sz w:val="24"/>
          <w:szCs w:val="24"/>
          <w:vertAlign w:val="superscript"/>
        </w:rPr>
        <w:t>2</w:t>
      </w:r>
      <w:r w:rsidR="00ED7D1C" w:rsidRPr="000F77A1">
        <w:rPr>
          <w:sz w:val="24"/>
          <w:szCs w:val="24"/>
        </w:rPr>
        <w:t>,</w:t>
      </w:r>
      <w:r w:rsidR="00ED7D1C" w:rsidRPr="000F77A1">
        <w:rPr>
          <w:bCs/>
          <w:sz w:val="24"/>
          <w:szCs w:val="24"/>
        </w:rPr>
        <w:t xml:space="preserve"> </w:t>
      </w:r>
      <w:r w:rsidR="00ED7D1C">
        <w:rPr>
          <w:bCs/>
          <w:sz w:val="24"/>
          <w:szCs w:val="24"/>
          <w:shd w:val="clear" w:color="auto" w:fill="FFFFFF"/>
        </w:rPr>
        <w:t>кадастровый номер 38:25:010108:115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ED7D1C">
        <w:rPr>
          <w:b/>
          <w:sz w:val="24"/>
          <w:szCs w:val="24"/>
          <w:shd w:val="clear" w:color="auto" w:fill="FFFFFF"/>
        </w:rPr>
        <w:t>21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ED7D1C">
        <w:rPr>
          <w:b/>
          <w:sz w:val="24"/>
          <w:szCs w:val="24"/>
          <w:shd w:val="clear" w:color="auto" w:fill="FFFFFF"/>
        </w:rPr>
        <w:t>но</w:t>
      </w:r>
      <w:r w:rsidR="008F207C">
        <w:rPr>
          <w:b/>
          <w:sz w:val="24"/>
          <w:szCs w:val="24"/>
          <w:shd w:val="clear" w:color="auto" w:fill="FFFFFF"/>
        </w:rPr>
        <w:t>ябр</w:t>
      </w:r>
      <w:r w:rsidR="00EB24C4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EB24C4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0EEA9AB7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5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12, участок 48, площадью 678 </w:t>
      </w:r>
      <w:r w:rsidR="00ED7D1C">
        <w:rPr>
          <w:sz w:val="24"/>
          <w:szCs w:val="24"/>
        </w:rPr>
        <w:t>м</w:t>
      </w:r>
      <w:r w:rsidR="00ED7D1C">
        <w:rPr>
          <w:sz w:val="24"/>
          <w:szCs w:val="24"/>
          <w:vertAlign w:val="superscript"/>
        </w:rPr>
        <w:t>2</w:t>
      </w:r>
      <w:r w:rsidR="00ED7D1C">
        <w:rPr>
          <w:bCs/>
          <w:sz w:val="24"/>
          <w:szCs w:val="24"/>
          <w:shd w:val="clear" w:color="auto" w:fill="FFFFFF"/>
        </w:rPr>
        <w:t xml:space="preserve">, кадастровый номер 38:25:010108:96 и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49, площадью 671</w:t>
      </w:r>
      <w:r w:rsidR="00ED7D1C">
        <w:rPr>
          <w:sz w:val="24"/>
          <w:szCs w:val="24"/>
        </w:rPr>
        <w:t xml:space="preserve"> м</w:t>
      </w:r>
      <w:r w:rsidR="00ED7D1C">
        <w:rPr>
          <w:sz w:val="24"/>
          <w:szCs w:val="24"/>
          <w:vertAlign w:val="superscript"/>
        </w:rPr>
        <w:t>2</w:t>
      </w:r>
      <w:r w:rsidR="00ED7D1C" w:rsidRPr="000F77A1">
        <w:rPr>
          <w:sz w:val="24"/>
          <w:szCs w:val="24"/>
        </w:rPr>
        <w:t>,</w:t>
      </w:r>
      <w:r w:rsidR="00ED7D1C" w:rsidRPr="000F77A1">
        <w:rPr>
          <w:bCs/>
          <w:sz w:val="24"/>
          <w:szCs w:val="24"/>
        </w:rPr>
        <w:t xml:space="preserve"> </w:t>
      </w:r>
      <w:r w:rsidR="00ED7D1C">
        <w:rPr>
          <w:bCs/>
          <w:sz w:val="24"/>
          <w:szCs w:val="24"/>
          <w:shd w:val="clear" w:color="auto" w:fill="FFFFFF"/>
        </w:rPr>
        <w:t>кадастровый номер 38:25:010108:115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5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2A825899" w:rsidR="006F6225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658DB454" w14:textId="77777777" w:rsidR="008F207C" w:rsidRPr="00A4363C" w:rsidRDefault="008F207C" w:rsidP="00A4363C">
      <w:pPr>
        <w:ind w:firstLine="567"/>
        <w:jc w:val="center"/>
        <w:rPr>
          <w:sz w:val="16"/>
          <w:szCs w:val="16"/>
        </w:rPr>
      </w:pPr>
    </w:p>
    <w:p w14:paraId="4C71BF9C" w14:textId="7337ADC6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ED7D1C">
        <w:rPr>
          <w:sz w:val="24"/>
          <w:szCs w:val="24"/>
        </w:rPr>
        <w:t>8 ноября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ED7D1C">
        <w:rPr>
          <w:sz w:val="24"/>
          <w:szCs w:val="24"/>
        </w:rPr>
        <w:t>21 ноября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082CBC77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ED7D1C">
        <w:rPr>
          <w:sz w:val="24"/>
          <w:szCs w:val="24"/>
        </w:rPr>
        <w:t>8 ноября</w:t>
      </w:r>
      <w:r w:rsidR="008F207C">
        <w:rPr>
          <w:sz w:val="24"/>
          <w:szCs w:val="24"/>
        </w:rPr>
        <w:t xml:space="preserve"> 2024 года по </w:t>
      </w:r>
      <w:r w:rsidR="00ED7D1C">
        <w:rPr>
          <w:sz w:val="24"/>
          <w:szCs w:val="24"/>
        </w:rPr>
        <w:t>21 ноября</w:t>
      </w:r>
      <w:r w:rsidR="008F207C">
        <w:rPr>
          <w:sz w:val="24"/>
          <w:szCs w:val="24"/>
        </w:rPr>
        <w:t xml:space="preserve"> </w:t>
      </w:r>
      <w:r w:rsidR="00EB24C4">
        <w:rPr>
          <w:sz w:val="24"/>
          <w:szCs w:val="24"/>
        </w:rPr>
        <w:t xml:space="preserve">2024 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 xml:space="preserve">администрации Слюдянского </w:t>
      </w:r>
      <w:r w:rsidR="00A4363C" w:rsidRPr="006F6225">
        <w:rPr>
          <w:sz w:val="24"/>
          <w:szCs w:val="24"/>
        </w:rPr>
        <w:lastRenderedPageBreak/>
        <w:t>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3A7696C3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="00464948" w:rsidRPr="000F77A1">
        <w:rPr>
          <w:bCs/>
          <w:sz w:val="24"/>
          <w:szCs w:val="24"/>
        </w:rPr>
        <w:t>о</w:t>
      </w:r>
      <w:r w:rsidR="00464948" w:rsidRPr="000F77A1">
        <w:rPr>
          <w:sz w:val="24"/>
          <w:szCs w:val="24"/>
        </w:rPr>
        <w:t>тклонени</w:t>
      </w:r>
      <w:r w:rsidR="00464948">
        <w:rPr>
          <w:sz w:val="24"/>
          <w:szCs w:val="24"/>
        </w:rPr>
        <w:t>ю</w:t>
      </w:r>
      <w:r w:rsidR="00464948" w:rsidRPr="000F77A1">
        <w:rPr>
          <w:sz w:val="24"/>
          <w:szCs w:val="24"/>
        </w:rPr>
        <w:t xml:space="preserve"> </w:t>
      </w:r>
      <w:r w:rsidR="00464948" w:rsidRPr="00F65014">
        <w:rPr>
          <w:sz w:val="24"/>
          <w:szCs w:val="24"/>
        </w:rPr>
        <w:t>от предельных параметров</w:t>
      </w:r>
      <w:r w:rsidR="00464948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ED7D1C">
        <w:rPr>
          <w:sz w:val="24"/>
          <w:szCs w:val="24"/>
        </w:rPr>
        <w:t>749</w:t>
      </w:r>
      <w:r w:rsidR="00464948">
        <w:rPr>
          <w:sz w:val="24"/>
          <w:szCs w:val="24"/>
        </w:rPr>
        <w:t xml:space="preserve"> м</w:t>
      </w:r>
      <w:r w:rsidR="00464948">
        <w:rPr>
          <w:sz w:val="24"/>
          <w:szCs w:val="24"/>
          <w:vertAlign w:val="superscript"/>
        </w:rPr>
        <w:t xml:space="preserve">2 </w:t>
      </w:r>
      <w:r w:rsidR="00464948">
        <w:rPr>
          <w:sz w:val="24"/>
          <w:szCs w:val="24"/>
        </w:rPr>
        <w:t xml:space="preserve"> (с 600 м</w:t>
      </w:r>
      <w:r w:rsidR="00464948">
        <w:rPr>
          <w:sz w:val="24"/>
          <w:szCs w:val="24"/>
          <w:vertAlign w:val="superscript"/>
        </w:rPr>
        <w:t>2</w:t>
      </w:r>
      <w:r w:rsidR="00464948">
        <w:rPr>
          <w:sz w:val="24"/>
          <w:szCs w:val="24"/>
        </w:rPr>
        <w:t xml:space="preserve"> до </w:t>
      </w:r>
      <w:r w:rsidR="00ED7D1C">
        <w:rPr>
          <w:sz w:val="24"/>
          <w:szCs w:val="24"/>
        </w:rPr>
        <w:t>1349</w:t>
      </w:r>
      <w:r w:rsidR="00464948">
        <w:rPr>
          <w:sz w:val="24"/>
          <w:szCs w:val="24"/>
        </w:rPr>
        <w:t xml:space="preserve"> м</w:t>
      </w:r>
      <w:r w:rsidR="00464948">
        <w:rPr>
          <w:sz w:val="24"/>
          <w:szCs w:val="24"/>
          <w:vertAlign w:val="superscript"/>
        </w:rPr>
        <w:t>2</w:t>
      </w:r>
      <w:r w:rsidR="00464948" w:rsidRPr="00D571B1">
        <w:rPr>
          <w:sz w:val="24"/>
          <w:szCs w:val="24"/>
        </w:rPr>
        <w:t xml:space="preserve">) </w:t>
      </w:r>
      <w:r w:rsidR="00464948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64948" w:rsidRPr="00BC37A5">
        <w:rPr>
          <w:bCs/>
          <w:sz w:val="24"/>
          <w:szCs w:val="24"/>
        </w:rPr>
        <w:t>, расположенн</w:t>
      </w:r>
      <w:r w:rsidR="00464948">
        <w:rPr>
          <w:bCs/>
          <w:sz w:val="24"/>
          <w:szCs w:val="24"/>
        </w:rPr>
        <w:t>ых</w:t>
      </w:r>
      <w:r w:rsidR="00464948" w:rsidRPr="00BC37A5">
        <w:rPr>
          <w:bCs/>
          <w:sz w:val="24"/>
          <w:szCs w:val="24"/>
        </w:rPr>
        <w:t xml:space="preserve"> по адресу:</w:t>
      </w:r>
      <w:r w:rsidR="00464948">
        <w:rPr>
          <w:bCs/>
          <w:sz w:val="24"/>
          <w:szCs w:val="24"/>
        </w:rPr>
        <w:t xml:space="preserve">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12, участок 48, площадью 678 </w:t>
      </w:r>
      <w:r w:rsidR="00ED7D1C">
        <w:rPr>
          <w:sz w:val="24"/>
          <w:szCs w:val="24"/>
        </w:rPr>
        <w:t>м</w:t>
      </w:r>
      <w:r w:rsidR="00ED7D1C">
        <w:rPr>
          <w:sz w:val="24"/>
          <w:szCs w:val="24"/>
          <w:vertAlign w:val="superscript"/>
        </w:rPr>
        <w:t>2</w:t>
      </w:r>
      <w:r w:rsidR="00ED7D1C">
        <w:rPr>
          <w:bCs/>
          <w:sz w:val="24"/>
          <w:szCs w:val="24"/>
          <w:shd w:val="clear" w:color="auto" w:fill="FFFFFF"/>
        </w:rPr>
        <w:t xml:space="preserve">, кадастровый номер 38:25:010108:96 и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D7D1C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D7D1C" w:rsidRPr="00BC37A5">
        <w:rPr>
          <w:bCs/>
          <w:sz w:val="24"/>
          <w:szCs w:val="24"/>
          <w:shd w:val="clear" w:color="auto" w:fill="FFFFFF"/>
        </w:rPr>
        <w:t>г</w:t>
      </w:r>
      <w:r w:rsidR="00ED7D1C">
        <w:rPr>
          <w:bCs/>
          <w:sz w:val="24"/>
          <w:szCs w:val="24"/>
          <w:shd w:val="clear" w:color="auto" w:fill="FFFFFF"/>
        </w:rPr>
        <w:t xml:space="preserve">. </w:t>
      </w:r>
      <w:r w:rsidR="00ED7D1C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D7D1C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49, площадью 671</w:t>
      </w:r>
      <w:r w:rsidR="00ED7D1C">
        <w:rPr>
          <w:sz w:val="24"/>
          <w:szCs w:val="24"/>
        </w:rPr>
        <w:t xml:space="preserve"> м</w:t>
      </w:r>
      <w:r w:rsidR="00ED7D1C">
        <w:rPr>
          <w:sz w:val="24"/>
          <w:szCs w:val="24"/>
          <w:vertAlign w:val="superscript"/>
        </w:rPr>
        <w:t>2</w:t>
      </w:r>
      <w:r w:rsidR="00ED7D1C" w:rsidRPr="000F77A1">
        <w:rPr>
          <w:sz w:val="24"/>
          <w:szCs w:val="24"/>
        </w:rPr>
        <w:t>,</w:t>
      </w:r>
      <w:r w:rsidR="00ED7D1C" w:rsidRPr="000F77A1">
        <w:rPr>
          <w:bCs/>
          <w:sz w:val="24"/>
          <w:szCs w:val="24"/>
        </w:rPr>
        <w:t xml:space="preserve"> </w:t>
      </w:r>
      <w:r w:rsidR="00ED7D1C">
        <w:rPr>
          <w:bCs/>
          <w:sz w:val="24"/>
          <w:szCs w:val="24"/>
          <w:shd w:val="clear" w:color="auto" w:fill="FFFFFF"/>
        </w:rPr>
        <w:t xml:space="preserve">кадастровый номер 38:25:010108:115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187A49C9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ED7D1C">
        <w:rPr>
          <w:sz w:val="24"/>
          <w:szCs w:val="24"/>
        </w:rPr>
        <w:t>8 ноября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 по </w:t>
      </w:r>
      <w:r w:rsidR="00ED7D1C">
        <w:rPr>
          <w:sz w:val="24"/>
          <w:szCs w:val="24"/>
        </w:rPr>
        <w:t>21 ноября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EB24C4">
          <w:rPr>
            <w:rStyle w:val="ab"/>
            <w:color w:val="auto"/>
            <w:sz w:val="24"/>
            <w:szCs w:val="24"/>
            <w:u w:val="none"/>
          </w:rPr>
          <w:t>4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4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bookmarkEnd w:id="3"/>
    <w:p w14:paraId="05CF1D6B" w14:textId="3CCECE10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36C730" w14:textId="77777777" w:rsidR="005C057A" w:rsidRDefault="005C057A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4530ABAC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33870AB3" w:rsidR="00270E1A" w:rsidRPr="00EA1094" w:rsidRDefault="00FA0CD3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1DC6355C" w:rsidR="00270E1A" w:rsidRPr="007F5E3E" w:rsidRDefault="00FA0CD3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4A498DB2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64948" w:rsidRPr="00F65014">
              <w:rPr>
                <w:sz w:val="24"/>
                <w:szCs w:val="24"/>
              </w:rPr>
              <w:t>от предельных параметров</w:t>
            </w:r>
            <w:r w:rsidR="00464948"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="00464948" w:rsidRPr="00BC37A5">
              <w:rPr>
                <w:bCs/>
                <w:sz w:val="24"/>
                <w:szCs w:val="24"/>
              </w:rPr>
              <w:t>, расположенн</w:t>
            </w:r>
            <w:r w:rsidR="00464948">
              <w:rPr>
                <w:bCs/>
                <w:sz w:val="24"/>
                <w:szCs w:val="24"/>
              </w:rPr>
              <w:t>ых</w:t>
            </w:r>
            <w:r w:rsidR="00464948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64948">
              <w:rPr>
                <w:bCs/>
                <w:sz w:val="24"/>
                <w:szCs w:val="24"/>
              </w:rPr>
              <w:t xml:space="preserve"> </w:t>
            </w:r>
            <w:r w:rsidR="00FD0BCE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FD0BCE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FD0BCE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FD0BCE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FD0BCE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FD0BCE">
              <w:rPr>
                <w:bCs/>
                <w:sz w:val="24"/>
                <w:szCs w:val="24"/>
                <w:shd w:val="clear" w:color="auto" w:fill="FFFFFF"/>
              </w:rPr>
              <w:t xml:space="preserve">коллективное садоводство «Ветеран», сектор 12, участок 48 и </w:t>
            </w:r>
            <w:r w:rsidR="00FD0BCE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FD0BCE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FD0BCE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FD0BCE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FD0BCE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FD0BCE"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 «Ветеран», сектор 12, участок 49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7EE5D144" w14:textId="33FF5F2E" w:rsidR="005C057A" w:rsidRPr="00EB7534" w:rsidRDefault="002C36F5" w:rsidP="005C057A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r w:rsidR="005C057A">
        <w:rPr>
          <w:sz w:val="24"/>
          <w:szCs w:val="24"/>
        </w:rPr>
        <w:t xml:space="preserve">физического лица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FD0BCE">
        <w:rPr>
          <w:sz w:val="24"/>
          <w:szCs w:val="24"/>
        </w:rPr>
        <w:t>5874</w:t>
      </w:r>
      <w:r w:rsidR="00CB45DC" w:rsidRPr="00D57A73">
        <w:rPr>
          <w:sz w:val="24"/>
          <w:szCs w:val="24"/>
        </w:rPr>
        <w:t xml:space="preserve"> от </w:t>
      </w:r>
      <w:r w:rsidR="00FD0BCE">
        <w:rPr>
          <w:sz w:val="24"/>
          <w:szCs w:val="24"/>
        </w:rPr>
        <w:t>24</w:t>
      </w:r>
      <w:r w:rsidR="00CB45DC" w:rsidRPr="00D57A73">
        <w:rPr>
          <w:sz w:val="24"/>
          <w:szCs w:val="24"/>
        </w:rPr>
        <w:t>.</w:t>
      </w:r>
      <w:r w:rsidR="00FD0BCE">
        <w:rPr>
          <w:sz w:val="24"/>
          <w:szCs w:val="24"/>
        </w:rPr>
        <w:t>10</w:t>
      </w:r>
      <w:r w:rsidR="00CB45DC" w:rsidRPr="00D57A73">
        <w:rPr>
          <w:sz w:val="24"/>
          <w:szCs w:val="24"/>
        </w:rPr>
        <w:t>.2024</w:t>
      </w:r>
      <w:r w:rsidR="00CB45DC">
        <w:rPr>
          <w:sz w:val="24"/>
          <w:szCs w:val="24"/>
        </w:rPr>
        <w:t xml:space="preserve"> г</w:t>
      </w:r>
      <w:r w:rsidR="00FD0BCE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FD0BCE" w:rsidRPr="00BC37A5">
        <w:rPr>
          <w:bCs/>
          <w:sz w:val="24"/>
          <w:szCs w:val="24"/>
        </w:rPr>
        <w:t xml:space="preserve">по вопросу отклонения </w:t>
      </w:r>
      <w:r w:rsidR="00FD0BCE" w:rsidRPr="00F65014">
        <w:rPr>
          <w:sz w:val="24"/>
          <w:szCs w:val="24"/>
        </w:rPr>
        <w:t>от предельных параметров</w:t>
      </w:r>
      <w:r w:rsidR="00FD0BCE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5C057A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2631DC3" w14:textId="121F0B95" w:rsidR="00D753FF" w:rsidRDefault="00D753FF" w:rsidP="00A86CCA">
      <w:pPr>
        <w:ind w:firstLine="567"/>
        <w:jc w:val="both"/>
        <w:rPr>
          <w:sz w:val="24"/>
          <w:szCs w:val="24"/>
        </w:rPr>
      </w:pPr>
    </w:p>
    <w:p w14:paraId="4C0C10F2" w14:textId="66F3254D" w:rsidR="005C057A" w:rsidRDefault="005C057A" w:rsidP="00A86CCA">
      <w:pPr>
        <w:ind w:firstLine="567"/>
        <w:jc w:val="both"/>
        <w:rPr>
          <w:sz w:val="24"/>
          <w:szCs w:val="24"/>
        </w:rPr>
      </w:pPr>
    </w:p>
    <w:p w14:paraId="18EAE0A7" w14:textId="77777777" w:rsidR="00FD0BCE" w:rsidRPr="00C23032" w:rsidRDefault="00FD0BCE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lastRenderedPageBreak/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1975FC6" w14:textId="10E1D985" w:rsidR="004513FD" w:rsidRDefault="00CB45DC" w:rsidP="004513FD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="004513FD" w:rsidRPr="00F65014">
        <w:rPr>
          <w:sz w:val="24"/>
          <w:szCs w:val="24"/>
        </w:rPr>
        <w:t>от предельных параметров</w:t>
      </w:r>
      <w:r w:rsidR="004513FD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FD0BCE">
        <w:rPr>
          <w:sz w:val="24"/>
          <w:szCs w:val="24"/>
        </w:rPr>
        <w:t>749</w:t>
      </w:r>
      <w:r w:rsidR="004513FD">
        <w:rPr>
          <w:sz w:val="24"/>
          <w:szCs w:val="24"/>
        </w:rPr>
        <w:t xml:space="preserve"> м</w:t>
      </w:r>
      <w:r w:rsidR="004513FD">
        <w:rPr>
          <w:sz w:val="24"/>
          <w:szCs w:val="24"/>
          <w:vertAlign w:val="superscript"/>
        </w:rPr>
        <w:t xml:space="preserve">2 </w:t>
      </w:r>
      <w:r w:rsidR="004513FD">
        <w:rPr>
          <w:sz w:val="24"/>
          <w:szCs w:val="24"/>
        </w:rPr>
        <w:t xml:space="preserve"> (с 600 м</w:t>
      </w:r>
      <w:r w:rsidR="004513FD">
        <w:rPr>
          <w:sz w:val="24"/>
          <w:szCs w:val="24"/>
          <w:vertAlign w:val="superscript"/>
        </w:rPr>
        <w:t>2</w:t>
      </w:r>
      <w:r w:rsidR="004513FD">
        <w:rPr>
          <w:sz w:val="24"/>
          <w:szCs w:val="24"/>
        </w:rPr>
        <w:t xml:space="preserve"> до </w:t>
      </w:r>
      <w:r w:rsidR="005C057A">
        <w:rPr>
          <w:sz w:val="24"/>
          <w:szCs w:val="24"/>
        </w:rPr>
        <w:t>1</w:t>
      </w:r>
      <w:r w:rsidR="00FD0BCE">
        <w:rPr>
          <w:sz w:val="24"/>
          <w:szCs w:val="24"/>
        </w:rPr>
        <w:t>349</w:t>
      </w:r>
      <w:r w:rsidR="004513FD">
        <w:rPr>
          <w:sz w:val="24"/>
          <w:szCs w:val="24"/>
        </w:rPr>
        <w:t xml:space="preserve"> м</w:t>
      </w:r>
      <w:r w:rsidR="004513FD">
        <w:rPr>
          <w:sz w:val="24"/>
          <w:szCs w:val="24"/>
          <w:vertAlign w:val="superscript"/>
        </w:rPr>
        <w:t>2</w:t>
      </w:r>
      <w:r w:rsidR="004513FD" w:rsidRPr="00D571B1">
        <w:rPr>
          <w:sz w:val="24"/>
          <w:szCs w:val="24"/>
        </w:rPr>
        <w:t xml:space="preserve">) </w:t>
      </w:r>
      <w:r w:rsidR="004513FD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513FD" w:rsidRPr="00BC37A5">
        <w:rPr>
          <w:bCs/>
          <w:sz w:val="24"/>
          <w:szCs w:val="24"/>
        </w:rPr>
        <w:t>, расположенн</w:t>
      </w:r>
      <w:r w:rsidR="004513FD">
        <w:rPr>
          <w:bCs/>
          <w:sz w:val="24"/>
          <w:szCs w:val="24"/>
        </w:rPr>
        <w:t>ых</w:t>
      </w:r>
      <w:r w:rsidR="004513FD" w:rsidRPr="00BC37A5">
        <w:rPr>
          <w:bCs/>
          <w:sz w:val="24"/>
          <w:szCs w:val="24"/>
        </w:rPr>
        <w:t xml:space="preserve"> по адресу:</w:t>
      </w:r>
      <w:r w:rsidR="004513FD">
        <w:rPr>
          <w:bCs/>
          <w:sz w:val="24"/>
          <w:szCs w:val="24"/>
        </w:rPr>
        <w:t xml:space="preserve"> </w:t>
      </w:r>
      <w:r w:rsidR="00FD0BCE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FD0BCE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FD0BCE" w:rsidRPr="00BC37A5">
        <w:rPr>
          <w:bCs/>
          <w:sz w:val="24"/>
          <w:szCs w:val="24"/>
          <w:shd w:val="clear" w:color="auto" w:fill="FFFFFF"/>
        </w:rPr>
        <w:t>г</w:t>
      </w:r>
      <w:r w:rsidR="00FD0BCE">
        <w:rPr>
          <w:bCs/>
          <w:sz w:val="24"/>
          <w:szCs w:val="24"/>
          <w:shd w:val="clear" w:color="auto" w:fill="FFFFFF"/>
        </w:rPr>
        <w:t xml:space="preserve">. </w:t>
      </w:r>
      <w:r w:rsidR="00FD0BCE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FD0BCE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12, участок 48, площадью 678 </w:t>
      </w:r>
      <w:r w:rsidR="00FD0BCE">
        <w:rPr>
          <w:sz w:val="24"/>
          <w:szCs w:val="24"/>
        </w:rPr>
        <w:t>м</w:t>
      </w:r>
      <w:r w:rsidR="00FD0BCE">
        <w:rPr>
          <w:sz w:val="24"/>
          <w:szCs w:val="24"/>
          <w:vertAlign w:val="superscript"/>
        </w:rPr>
        <w:t>2</w:t>
      </w:r>
      <w:r w:rsidR="00FD0BCE">
        <w:rPr>
          <w:bCs/>
          <w:sz w:val="24"/>
          <w:szCs w:val="24"/>
          <w:shd w:val="clear" w:color="auto" w:fill="FFFFFF"/>
        </w:rPr>
        <w:t xml:space="preserve">, кадастровый номер 38:25:010108:96 и </w:t>
      </w:r>
      <w:r w:rsidR="00FD0BCE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FD0BCE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FD0BCE" w:rsidRPr="00BC37A5">
        <w:rPr>
          <w:bCs/>
          <w:sz w:val="24"/>
          <w:szCs w:val="24"/>
          <w:shd w:val="clear" w:color="auto" w:fill="FFFFFF"/>
        </w:rPr>
        <w:t>г</w:t>
      </w:r>
      <w:r w:rsidR="00FD0BCE">
        <w:rPr>
          <w:bCs/>
          <w:sz w:val="24"/>
          <w:szCs w:val="24"/>
          <w:shd w:val="clear" w:color="auto" w:fill="FFFFFF"/>
        </w:rPr>
        <w:t xml:space="preserve">. </w:t>
      </w:r>
      <w:r w:rsidR="00FD0BCE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FD0BCE">
        <w:rPr>
          <w:bCs/>
          <w:sz w:val="24"/>
          <w:szCs w:val="24"/>
          <w:shd w:val="clear" w:color="auto" w:fill="FFFFFF"/>
        </w:rPr>
        <w:t>коллективное садоводство «Ветеран», сектор 12, участок 49, площадью 671</w:t>
      </w:r>
      <w:r w:rsidR="00FD0BCE">
        <w:rPr>
          <w:sz w:val="24"/>
          <w:szCs w:val="24"/>
        </w:rPr>
        <w:t xml:space="preserve"> м</w:t>
      </w:r>
      <w:r w:rsidR="00FD0BCE">
        <w:rPr>
          <w:sz w:val="24"/>
          <w:szCs w:val="24"/>
          <w:vertAlign w:val="superscript"/>
        </w:rPr>
        <w:t>2</w:t>
      </w:r>
      <w:r w:rsidR="00FD0BCE" w:rsidRPr="000F77A1">
        <w:rPr>
          <w:sz w:val="24"/>
          <w:szCs w:val="24"/>
        </w:rPr>
        <w:t>,</w:t>
      </w:r>
      <w:r w:rsidR="00FD0BCE" w:rsidRPr="000F77A1">
        <w:rPr>
          <w:bCs/>
          <w:sz w:val="24"/>
          <w:szCs w:val="24"/>
        </w:rPr>
        <w:t xml:space="preserve"> </w:t>
      </w:r>
      <w:r w:rsidR="00FD0BCE">
        <w:rPr>
          <w:bCs/>
          <w:sz w:val="24"/>
          <w:szCs w:val="24"/>
          <w:shd w:val="clear" w:color="auto" w:fill="FFFFFF"/>
        </w:rPr>
        <w:t>кадастровый номер 38:25:010108:115</w:t>
      </w:r>
      <w:r w:rsidR="004513FD" w:rsidRPr="000F77A1">
        <w:rPr>
          <w:sz w:val="24"/>
          <w:szCs w:val="24"/>
        </w:rPr>
        <w:t>,</w:t>
      </w:r>
      <w:r w:rsidR="004513FD" w:rsidRPr="000F77A1">
        <w:rPr>
          <w:bCs/>
          <w:sz w:val="24"/>
          <w:szCs w:val="24"/>
        </w:rPr>
        <w:t xml:space="preserve"> </w:t>
      </w:r>
      <w:r w:rsidR="004513FD" w:rsidRPr="000F77A1">
        <w:rPr>
          <w:sz w:val="24"/>
          <w:szCs w:val="24"/>
        </w:rPr>
        <w:t>находящ</w:t>
      </w:r>
      <w:r w:rsidR="004513FD">
        <w:rPr>
          <w:sz w:val="24"/>
          <w:szCs w:val="24"/>
        </w:rPr>
        <w:t>ихся</w:t>
      </w:r>
      <w:r w:rsidR="004513FD" w:rsidRPr="000F77A1">
        <w:rPr>
          <w:sz w:val="24"/>
          <w:szCs w:val="24"/>
        </w:rPr>
        <w:t xml:space="preserve"> в границах зоны </w:t>
      </w:r>
      <w:r w:rsidR="004513FD">
        <w:rPr>
          <w:sz w:val="24"/>
          <w:szCs w:val="24"/>
        </w:rPr>
        <w:t>СХЗ</w:t>
      </w:r>
      <w:r w:rsidR="004513FD" w:rsidRPr="000F77A1">
        <w:rPr>
          <w:sz w:val="24"/>
          <w:szCs w:val="24"/>
        </w:rPr>
        <w:t>-</w:t>
      </w:r>
      <w:r w:rsidR="004513FD">
        <w:rPr>
          <w:sz w:val="24"/>
          <w:szCs w:val="24"/>
        </w:rPr>
        <w:t>2</w:t>
      </w:r>
      <w:r w:rsidR="004513FD" w:rsidRPr="000F77A1">
        <w:rPr>
          <w:sz w:val="24"/>
          <w:szCs w:val="24"/>
        </w:rPr>
        <w:t xml:space="preserve"> «</w:t>
      </w:r>
      <w:r w:rsidR="004513FD">
        <w:rPr>
          <w:sz w:val="24"/>
          <w:szCs w:val="24"/>
        </w:rPr>
        <w:t>Зоны садоводческих, огороднических</w:t>
      </w:r>
      <w:r w:rsidR="004513FD" w:rsidRPr="00D571B1">
        <w:rPr>
          <w:sz w:val="24"/>
          <w:szCs w:val="24"/>
        </w:rPr>
        <w:t xml:space="preserve">, </w:t>
      </w:r>
      <w:r w:rsidR="004513FD">
        <w:rPr>
          <w:sz w:val="24"/>
          <w:szCs w:val="24"/>
        </w:rPr>
        <w:t xml:space="preserve">или дачных некоммерческих </w:t>
      </w:r>
      <w:r w:rsidR="004513FD" w:rsidRPr="00D571B1">
        <w:rPr>
          <w:sz w:val="24"/>
          <w:szCs w:val="24"/>
        </w:rPr>
        <w:t xml:space="preserve"> </w:t>
      </w:r>
      <w:r w:rsidR="004513FD">
        <w:rPr>
          <w:sz w:val="24"/>
          <w:szCs w:val="24"/>
        </w:rPr>
        <w:t>объединений граждан</w:t>
      </w:r>
      <w:r w:rsidR="004513FD" w:rsidRPr="000F77A1">
        <w:rPr>
          <w:sz w:val="24"/>
          <w:szCs w:val="24"/>
        </w:rPr>
        <w:t>»</w:t>
      </w:r>
      <w:r w:rsidRPr="000F77A1">
        <w:rPr>
          <w:sz w:val="24"/>
          <w:szCs w:val="24"/>
        </w:rPr>
        <w:t>.</w:t>
      </w:r>
    </w:p>
    <w:p w14:paraId="31AF2F9E" w14:textId="7D9B28C1" w:rsidR="004513FD" w:rsidRPr="004513FD" w:rsidRDefault="00696DE4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 w:rsidR="005C057A">
        <w:rPr>
          <w:sz w:val="24"/>
        </w:rPr>
        <w:t>ке</w:t>
      </w:r>
      <w:r w:rsidR="004513FD" w:rsidRPr="004513FD">
        <w:rPr>
          <w:sz w:val="24"/>
        </w:rPr>
        <w:t xml:space="preserve"> </w:t>
      </w:r>
      <w:proofErr w:type="spellStart"/>
      <w:r w:rsidR="00FD0BCE">
        <w:rPr>
          <w:sz w:val="24"/>
        </w:rPr>
        <w:t>Шарпинской</w:t>
      </w:r>
      <w:proofErr w:type="spellEnd"/>
      <w:r w:rsidR="00FD0BCE">
        <w:rPr>
          <w:sz w:val="24"/>
        </w:rPr>
        <w:t xml:space="preserve"> Ольге Леонидовне</w:t>
      </w:r>
      <w:r w:rsidR="004513FD"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6E0CC082" w14:textId="3ECF4C4E" w:rsidR="002C36F5" w:rsidRPr="004513FD" w:rsidRDefault="002C36F5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</w:t>
      </w:r>
      <w:r w:rsidR="00546CF8" w:rsidRPr="004513FD">
        <w:rPr>
          <w:sz w:val="24"/>
          <w:szCs w:val="24"/>
        </w:rPr>
        <w:t xml:space="preserve">приложении к </w:t>
      </w:r>
      <w:r w:rsidRPr="004513FD">
        <w:rPr>
          <w:sz w:val="24"/>
          <w:szCs w:val="24"/>
        </w:rPr>
        <w:t>газете «</w:t>
      </w:r>
      <w:r w:rsidR="00FB3891" w:rsidRPr="004513FD">
        <w:rPr>
          <w:sz w:val="24"/>
          <w:szCs w:val="24"/>
        </w:rPr>
        <w:t>Байкал новости</w:t>
      </w:r>
      <w:r w:rsidRPr="004513FD">
        <w:rPr>
          <w:sz w:val="24"/>
          <w:szCs w:val="24"/>
        </w:rPr>
        <w:t>», а также</w:t>
      </w:r>
      <w:r w:rsidR="005A15EA" w:rsidRPr="004513FD">
        <w:rPr>
          <w:sz w:val="24"/>
          <w:szCs w:val="24"/>
        </w:rPr>
        <w:t xml:space="preserve"> разместить </w:t>
      </w:r>
      <w:r w:rsidR="00D23BCB" w:rsidRPr="004513FD">
        <w:rPr>
          <w:sz w:val="24"/>
          <w:szCs w:val="24"/>
        </w:rPr>
        <w:t>на официальном</w:t>
      </w:r>
      <w:r w:rsidRPr="004513FD">
        <w:rPr>
          <w:sz w:val="24"/>
          <w:szCs w:val="24"/>
        </w:rPr>
        <w:t xml:space="preserve"> сайте администрации Слюдянского муниципального образования в сети «Интернет» </w:t>
      </w:r>
      <w:hyperlink r:id="rId20" w:history="1">
        <w:r w:rsidRPr="004513FD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4513FD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E63D9D4" w14:textId="77777777" w:rsidR="00FD0BCE" w:rsidRDefault="00FD0BCE" w:rsidP="00FD0BCE">
      <w:pPr>
        <w:ind w:firstLine="567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FD0BCE" w:rsidRPr="00ED7D1C" w14:paraId="4ED664E8" w14:textId="77777777" w:rsidTr="006A1EA4">
        <w:tc>
          <w:tcPr>
            <w:tcW w:w="4674" w:type="dxa"/>
            <w:shd w:val="clear" w:color="auto" w:fill="auto"/>
          </w:tcPr>
          <w:p w14:paraId="47A87487" w14:textId="77777777" w:rsidR="00FD0BCE" w:rsidRPr="00ED7D1C" w:rsidRDefault="00FD0BCE" w:rsidP="006A1EA4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>Глава Слюдянского городского поселения</w:t>
            </w:r>
          </w:p>
          <w:p w14:paraId="248B4912" w14:textId="77777777" w:rsidR="00FD0BCE" w:rsidRPr="00ED7D1C" w:rsidRDefault="00FD0BCE" w:rsidP="006A1EA4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Слюдянского муниципального района Иркутской области                                                                                               </w:t>
            </w:r>
          </w:p>
        </w:tc>
        <w:tc>
          <w:tcPr>
            <w:tcW w:w="4674" w:type="dxa"/>
            <w:shd w:val="clear" w:color="auto" w:fill="auto"/>
          </w:tcPr>
          <w:p w14:paraId="0E7EEBD8" w14:textId="77777777" w:rsidR="00FD0BCE" w:rsidRPr="00ED7D1C" w:rsidRDefault="00FD0BCE" w:rsidP="006A1EA4">
            <w:pPr>
              <w:rPr>
                <w:rFonts w:eastAsia="Calibri"/>
                <w:sz w:val="24"/>
                <w:szCs w:val="24"/>
              </w:rPr>
            </w:pPr>
          </w:p>
          <w:p w14:paraId="362A68B4" w14:textId="77777777" w:rsidR="00FD0BCE" w:rsidRPr="00ED7D1C" w:rsidRDefault="00FD0BCE" w:rsidP="006A1EA4">
            <w:pPr>
              <w:rPr>
                <w:rFonts w:eastAsia="Calibri"/>
                <w:sz w:val="24"/>
                <w:szCs w:val="24"/>
              </w:rPr>
            </w:pPr>
          </w:p>
          <w:p w14:paraId="13FF93D1" w14:textId="77777777" w:rsidR="00FD0BCE" w:rsidRPr="00ED7D1C" w:rsidRDefault="00FD0BCE" w:rsidP="006A1EA4">
            <w:pPr>
              <w:jc w:val="right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А. В. Должиков  </w:t>
            </w:r>
          </w:p>
        </w:tc>
      </w:tr>
    </w:tbl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28C28DBA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AC3DD6E" w14:textId="57129C07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7FF894ED" w14:textId="7E7646DF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1A89E61B" w14:textId="374D4E7C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2BC8B920" w14:textId="4E72BE71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2300C946" w14:textId="70363C32" w:rsidR="004513FD" w:rsidRDefault="004513FD" w:rsidP="00344053">
      <w:pPr>
        <w:pStyle w:val="20"/>
        <w:jc w:val="center"/>
        <w:rPr>
          <w:bCs w:val="0"/>
          <w:sz w:val="36"/>
        </w:rPr>
      </w:pPr>
      <w:bookmarkStart w:id="6" w:name="_GoBack"/>
      <w:bookmarkEnd w:id="0"/>
      <w:bookmarkEnd w:id="6"/>
    </w:p>
    <w:sectPr w:rsidR="004513FD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46EC2" w14:textId="77777777" w:rsidR="00812C70" w:rsidRDefault="00812C70">
      <w:r>
        <w:separator/>
      </w:r>
    </w:p>
  </w:endnote>
  <w:endnote w:type="continuationSeparator" w:id="0">
    <w:p w14:paraId="55518CB3" w14:textId="77777777" w:rsidR="00812C70" w:rsidRDefault="0081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C4315" w14:textId="77777777" w:rsidR="00812C70" w:rsidRDefault="00812C70">
      <w:r>
        <w:separator/>
      </w:r>
    </w:p>
  </w:footnote>
  <w:footnote w:type="continuationSeparator" w:id="0">
    <w:p w14:paraId="2A7AC9CE" w14:textId="77777777" w:rsidR="00812C70" w:rsidRDefault="00812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618E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E2C28"/>
    <w:rsid w:val="000E46CE"/>
    <w:rsid w:val="000F34EF"/>
    <w:rsid w:val="000F77A1"/>
    <w:rsid w:val="00102F22"/>
    <w:rsid w:val="00106015"/>
    <w:rsid w:val="001119B6"/>
    <w:rsid w:val="00113DD6"/>
    <w:rsid w:val="001147B7"/>
    <w:rsid w:val="001244D7"/>
    <w:rsid w:val="00124922"/>
    <w:rsid w:val="0012763E"/>
    <w:rsid w:val="00141197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6197"/>
    <w:rsid w:val="001E4857"/>
    <w:rsid w:val="001E5F3C"/>
    <w:rsid w:val="001F2337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2676C"/>
    <w:rsid w:val="0023680B"/>
    <w:rsid w:val="00250049"/>
    <w:rsid w:val="0026479E"/>
    <w:rsid w:val="00270E1A"/>
    <w:rsid w:val="00275624"/>
    <w:rsid w:val="00276DF4"/>
    <w:rsid w:val="00280CC7"/>
    <w:rsid w:val="00281A43"/>
    <w:rsid w:val="00285BB2"/>
    <w:rsid w:val="00286D8C"/>
    <w:rsid w:val="002A2FD9"/>
    <w:rsid w:val="002A3F48"/>
    <w:rsid w:val="002A4784"/>
    <w:rsid w:val="002A5D01"/>
    <w:rsid w:val="002B1E21"/>
    <w:rsid w:val="002B57C3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B4A29"/>
    <w:rsid w:val="003C5D54"/>
    <w:rsid w:val="003C73CB"/>
    <w:rsid w:val="003D6A20"/>
    <w:rsid w:val="003D7BB3"/>
    <w:rsid w:val="003F09AD"/>
    <w:rsid w:val="0040558D"/>
    <w:rsid w:val="00417B61"/>
    <w:rsid w:val="00425E03"/>
    <w:rsid w:val="00427CCB"/>
    <w:rsid w:val="00434F2B"/>
    <w:rsid w:val="00446DAC"/>
    <w:rsid w:val="004513FD"/>
    <w:rsid w:val="004530C1"/>
    <w:rsid w:val="00454697"/>
    <w:rsid w:val="00455B97"/>
    <w:rsid w:val="004577E0"/>
    <w:rsid w:val="00460EFF"/>
    <w:rsid w:val="00464948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B17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057A"/>
    <w:rsid w:val="005C4C37"/>
    <w:rsid w:val="005D03F4"/>
    <w:rsid w:val="005D3E22"/>
    <w:rsid w:val="005E71CC"/>
    <w:rsid w:val="005F104E"/>
    <w:rsid w:val="005F66D6"/>
    <w:rsid w:val="0060137D"/>
    <w:rsid w:val="0060514E"/>
    <w:rsid w:val="00622458"/>
    <w:rsid w:val="00625600"/>
    <w:rsid w:val="0063158A"/>
    <w:rsid w:val="00632692"/>
    <w:rsid w:val="00633F67"/>
    <w:rsid w:val="00636D7D"/>
    <w:rsid w:val="0064022E"/>
    <w:rsid w:val="00645062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D5F77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25F5"/>
    <w:rsid w:val="00754CA7"/>
    <w:rsid w:val="00757FAC"/>
    <w:rsid w:val="0076291C"/>
    <w:rsid w:val="007818E0"/>
    <w:rsid w:val="007835C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2C70"/>
    <w:rsid w:val="008151C1"/>
    <w:rsid w:val="00833EB1"/>
    <w:rsid w:val="00866EC7"/>
    <w:rsid w:val="00875823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8F207C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4025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71F16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2F84"/>
    <w:rsid w:val="00AC3C35"/>
    <w:rsid w:val="00AC43C9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A0AF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54A0"/>
    <w:rsid w:val="00C1182A"/>
    <w:rsid w:val="00C14029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1291"/>
    <w:rsid w:val="00CB42EA"/>
    <w:rsid w:val="00CB45DC"/>
    <w:rsid w:val="00CB6607"/>
    <w:rsid w:val="00CC055B"/>
    <w:rsid w:val="00CD6532"/>
    <w:rsid w:val="00CE24AE"/>
    <w:rsid w:val="00CE644E"/>
    <w:rsid w:val="00D000E0"/>
    <w:rsid w:val="00D23BCB"/>
    <w:rsid w:val="00D273BC"/>
    <w:rsid w:val="00D355FC"/>
    <w:rsid w:val="00D44224"/>
    <w:rsid w:val="00D53505"/>
    <w:rsid w:val="00D571B1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11F2"/>
    <w:rsid w:val="00DB5290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25738"/>
    <w:rsid w:val="00E33F4C"/>
    <w:rsid w:val="00E341E8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D7D1C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004C"/>
    <w:rsid w:val="00F64D7A"/>
    <w:rsid w:val="00F65014"/>
    <w:rsid w:val="00F8177A"/>
    <w:rsid w:val="00F902CB"/>
    <w:rsid w:val="00FA0CD3"/>
    <w:rsid w:val="00FA5595"/>
    <w:rsid w:val="00FA6653"/>
    <w:rsid w:val="00FA755E"/>
    <w:rsid w:val="00FB3891"/>
    <w:rsid w:val="00FB6D49"/>
    <w:rsid w:val="00FC1B83"/>
    <w:rsid w:val="00FD0BCE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80F4C-A3BF-4FEB-9A7E-272024938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6</cp:revision>
  <cp:lastPrinted>2024-10-28T06:29:00Z</cp:lastPrinted>
  <dcterms:created xsi:type="dcterms:W3CDTF">2024-10-29T02:00:00Z</dcterms:created>
  <dcterms:modified xsi:type="dcterms:W3CDTF">2024-10-29T02:02:00Z</dcterms:modified>
</cp:coreProperties>
</file>