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FDECCDA" w14:textId="4D0D8C42" w:rsidR="009810C6" w:rsidRPr="00546D55" w:rsidRDefault="00BA1940" w:rsidP="00546D5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Hlk84835206"/>
      <w:r w:rsidRPr="00F31C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F31C93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по вопросу отклонения от предельных параметров по размеру земельного участка, который меньше установленного </w:t>
      </w:r>
      <w:r w:rsidR="00F31C93" w:rsidRPr="00546D55">
        <w:rPr>
          <w:rFonts w:ascii="Times New Roman" w:hAnsi="Times New Roman" w:cs="Times New Roman"/>
          <w:b/>
          <w:bCs/>
          <w:sz w:val="24"/>
          <w:szCs w:val="24"/>
        </w:rPr>
        <w:t xml:space="preserve">градостроительным регламентом минимального размера земельного участка, расположенного по адресу: </w:t>
      </w:r>
      <w:r w:rsidR="00546D55" w:rsidRPr="00546D55">
        <w:rPr>
          <w:rFonts w:ascii="Times New Roman" w:hAnsi="Times New Roman" w:cs="Times New Roman"/>
          <w:b/>
          <w:bCs/>
          <w:sz w:val="24"/>
          <w:szCs w:val="24"/>
        </w:rPr>
        <w:t xml:space="preserve">Российская Федерация, </w:t>
      </w:r>
      <w:r w:rsidR="00546D55" w:rsidRPr="00546D5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г. Слюдянка, ул. Перевальская, земельный участок 85</w:t>
      </w:r>
    </w:p>
    <w:p w14:paraId="4DE4A5FE" w14:textId="137CD822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17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18EAED" w14:textId="432D4B84" w:rsidR="00BA1940" w:rsidRPr="00546D55" w:rsidRDefault="00BA1940" w:rsidP="00546D5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16</w:t>
      </w:r>
      <w:r w:rsidR="00F50E67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F50E67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общественных обсуждений по вопросу отклонения от предельных параметров по размеру земельного </w:t>
      </w:r>
      <w:r w:rsidR="00F31C93" w:rsidRPr="00546D55">
        <w:rPr>
          <w:rFonts w:ascii="Times New Roman" w:hAnsi="Times New Roman" w:cs="Times New Roman"/>
          <w:sz w:val="24"/>
          <w:szCs w:val="24"/>
        </w:rPr>
        <w:t xml:space="preserve">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546D55" w:rsidRPr="00546D55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546D55" w:rsidRPr="00546D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г. Слюдянка, ул. Перевальская, земельный участок 85</w:t>
      </w:r>
      <w:r w:rsidRP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5F954A0" w14:textId="55C8C445" w:rsidR="00FA766D" w:rsidRPr="00546D55" w:rsidRDefault="00BA1940" w:rsidP="00F31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ст.</w:t>
      </w:r>
      <w:r w:rsidR="003917A4" w:rsidRPr="00546D55">
        <w:rPr>
          <w:rFonts w:ascii="Times New Roman" w:hAnsi="Times New Roman" w:cs="Times New Roman"/>
          <w:sz w:val="24"/>
          <w:szCs w:val="24"/>
        </w:rPr>
        <w:t xml:space="preserve"> 5.1, ст. 25,</w:t>
      </w:r>
      <w:r w:rsidR="003917A4" w:rsidRPr="00755D57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755D57">
        <w:rPr>
          <w:rFonts w:ascii="Times New Roman" w:hAnsi="Times New Roman" w:cs="Times New Roman"/>
          <w:sz w:val="24"/>
          <w:szCs w:val="24"/>
        </w:rPr>
        <w:t xml:space="preserve"> Градостроительного</w:t>
      </w:r>
      <w:r w:rsidR="009455C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>кодекса Российской Федерации; ст. 14 Федерального закона №</w:t>
      </w:r>
      <w:r w:rsidR="00F31C93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4173E0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</w:t>
      </w:r>
      <w:r w:rsidR="009455C6" w:rsidRPr="00F31C93">
        <w:rPr>
          <w:rFonts w:ascii="Times New Roman" w:hAnsi="Times New Roman" w:cs="Times New Roman"/>
          <w:sz w:val="24"/>
          <w:szCs w:val="24"/>
        </w:rPr>
        <w:t xml:space="preserve">Федерации»; ст. 47; 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F31C93" w:rsidRPr="00F31C93">
        <w:rPr>
          <w:rFonts w:ascii="Times New Roman" w:hAnsi="Times New Roman" w:cs="Times New Roman"/>
          <w:sz w:val="24"/>
          <w:szCs w:val="24"/>
        </w:rPr>
        <w:t>23</w:t>
      </w:r>
      <w:r w:rsidR="00F50E67" w:rsidRPr="00F31C93">
        <w:rPr>
          <w:rFonts w:ascii="Times New Roman" w:hAnsi="Times New Roman" w:cs="Times New Roman"/>
          <w:sz w:val="24"/>
          <w:szCs w:val="24"/>
        </w:rPr>
        <w:t>.</w:t>
      </w:r>
      <w:r w:rsidR="00AC40B6" w:rsidRPr="00F31C93">
        <w:rPr>
          <w:rFonts w:ascii="Times New Roman" w:hAnsi="Times New Roman" w:cs="Times New Roman"/>
          <w:sz w:val="24"/>
          <w:szCs w:val="24"/>
        </w:rPr>
        <w:t>0</w:t>
      </w:r>
      <w:r w:rsidR="00F31C93" w:rsidRPr="00F31C93">
        <w:rPr>
          <w:rFonts w:ascii="Times New Roman" w:hAnsi="Times New Roman" w:cs="Times New Roman"/>
          <w:sz w:val="24"/>
          <w:szCs w:val="24"/>
        </w:rPr>
        <w:t>1</w:t>
      </w:r>
      <w:r w:rsidR="004173E0" w:rsidRPr="00F31C93">
        <w:rPr>
          <w:rFonts w:ascii="Times New Roman" w:hAnsi="Times New Roman" w:cs="Times New Roman"/>
          <w:sz w:val="24"/>
          <w:szCs w:val="24"/>
        </w:rPr>
        <w:t>.20</w:t>
      </w:r>
      <w:r w:rsidR="00F101FC" w:rsidRPr="00F31C93">
        <w:rPr>
          <w:rFonts w:ascii="Times New Roman" w:hAnsi="Times New Roman" w:cs="Times New Roman"/>
          <w:sz w:val="24"/>
          <w:szCs w:val="24"/>
        </w:rPr>
        <w:t>2</w:t>
      </w:r>
      <w:r w:rsidR="00F31C93" w:rsidRPr="00F31C93">
        <w:rPr>
          <w:rFonts w:ascii="Times New Roman" w:hAnsi="Times New Roman" w:cs="Times New Roman"/>
          <w:sz w:val="24"/>
          <w:szCs w:val="24"/>
        </w:rPr>
        <w:t>3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C1A67" w:rsidRPr="00F31C93">
        <w:rPr>
          <w:rFonts w:ascii="Times New Roman" w:hAnsi="Times New Roman" w:cs="Times New Roman"/>
          <w:sz w:val="24"/>
          <w:szCs w:val="24"/>
        </w:rPr>
        <w:t>4</w:t>
      </w:r>
      <w:r w:rsidR="00F31C93" w:rsidRPr="00F31C93">
        <w:rPr>
          <w:rFonts w:ascii="Times New Roman" w:hAnsi="Times New Roman" w:cs="Times New Roman"/>
          <w:sz w:val="24"/>
          <w:szCs w:val="24"/>
        </w:rPr>
        <w:t>0</w:t>
      </w:r>
      <w:r w:rsidR="00AC40B6" w:rsidRPr="00F31C93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F31C93">
        <w:rPr>
          <w:rFonts w:ascii="Times New Roman" w:hAnsi="Times New Roman" w:cs="Times New Roman"/>
          <w:sz w:val="24"/>
          <w:szCs w:val="24"/>
        </w:rPr>
        <w:t xml:space="preserve">«О </w:t>
      </w:r>
      <w:r w:rsidR="00F31C93" w:rsidRPr="00F31C93">
        <w:rPr>
          <w:rFonts w:ascii="Times New Roman" w:hAnsi="Times New Roman" w:cs="Times New Roman"/>
          <w:bCs/>
          <w:sz w:val="24"/>
          <w:szCs w:val="24"/>
        </w:rPr>
        <w:t>назначении общественных обсуждений по вопросу о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</w:t>
      </w:r>
      <w:r w:rsidR="00F31C93" w:rsidRPr="00546D55">
        <w:rPr>
          <w:rFonts w:ascii="Times New Roman" w:hAnsi="Times New Roman" w:cs="Times New Roman"/>
          <w:sz w:val="24"/>
          <w:szCs w:val="24"/>
        </w:rPr>
        <w:t xml:space="preserve">градостроительным регламентом минимального размера земельного участка, расположенного по адресу: </w:t>
      </w:r>
      <w:r w:rsidR="00546D55" w:rsidRPr="00546D55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546D55" w:rsidRPr="00546D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г. Слюдянка, ул. Перевальская, земельный участок 85</w:t>
      </w:r>
      <w:r w:rsidR="003917A4" w:rsidRPr="00546D55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546D55" w:rsidRDefault="00BA1940" w:rsidP="00F3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546D55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не более месяца с момента опубликования сообщения о проведении </w:t>
      </w:r>
      <w:r w:rsidR="00F31C93" w:rsidRPr="00546D55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Pr="00F101FC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="00F31C93" w:rsidRPr="00F101FC">
        <w:rPr>
          <w:rFonts w:ascii="Times New Roman" w:hAnsi="Times New Roman"/>
        </w:rPr>
        <w:t xml:space="preserve"> </w:t>
      </w:r>
      <w:r w:rsidRPr="00F101FC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56DF5C86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546D55">
        <w:rPr>
          <w:rFonts w:ascii="Times New Roman" w:hAnsi="Times New Roman" w:cs="Times New Roman"/>
          <w:sz w:val="24"/>
          <w:szCs w:val="24"/>
        </w:rPr>
        <w:t>03</w:t>
      </w:r>
      <w:r w:rsidRPr="00F101FC">
        <w:rPr>
          <w:rFonts w:ascii="Times New Roman" w:hAnsi="Times New Roman" w:cs="Times New Roman"/>
          <w:sz w:val="24"/>
          <w:szCs w:val="24"/>
        </w:rPr>
        <w:t>.</w:t>
      </w:r>
      <w:r w:rsidR="00AC40B6">
        <w:rPr>
          <w:rFonts w:ascii="Times New Roman" w:hAnsi="Times New Roman" w:cs="Times New Roman"/>
          <w:sz w:val="24"/>
          <w:szCs w:val="24"/>
        </w:rPr>
        <w:t>0</w:t>
      </w:r>
      <w:r w:rsidR="00546D55">
        <w:rPr>
          <w:rFonts w:ascii="Times New Roman" w:hAnsi="Times New Roman" w:cs="Times New Roman"/>
          <w:sz w:val="24"/>
          <w:szCs w:val="24"/>
        </w:rPr>
        <w:t>3</w:t>
      </w:r>
      <w:r w:rsidRPr="00F101FC">
        <w:rPr>
          <w:rFonts w:ascii="Times New Roman" w:hAnsi="Times New Roman" w:cs="Times New Roman"/>
          <w:sz w:val="24"/>
          <w:szCs w:val="24"/>
        </w:rPr>
        <w:t>.202</w:t>
      </w:r>
      <w:r w:rsidR="00F31C93">
        <w:rPr>
          <w:rFonts w:ascii="Times New Roman" w:hAnsi="Times New Roman" w:cs="Times New Roman"/>
          <w:sz w:val="24"/>
          <w:szCs w:val="24"/>
        </w:rPr>
        <w:t>3</w:t>
      </w:r>
      <w:r w:rsidRPr="00F101FC">
        <w:rPr>
          <w:rFonts w:ascii="Times New Roman" w:hAnsi="Times New Roman" w:cs="Times New Roman"/>
          <w:sz w:val="24"/>
          <w:szCs w:val="24"/>
        </w:rPr>
        <w:t xml:space="preserve"> г</w:t>
      </w:r>
      <w:r w:rsidR="00F31C93">
        <w:rPr>
          <w:rFonts w:ascii="Times New Roman" w:hAnsi="Times New Roman" w:cs="Times New Roman"/>
          <w:sz w:val="24"/>
          <w:szCs w:val="24"/>
        </w:rPr>
        <w:t>.</w:t>
      </w:r>
      <w:r w:rsidRPr="00F101FC">
        <w:rPr>
          <w:rFonts w:ascii="Times New Roman" w:hAnsi="Times New Roman" w:cs="Times New Roman"/>
          <w:sz w:val="24"/>
          <w:szCs w:val="24"/>
        </w:rPr>
        <w:t xml:space="preserve"> № </w:t>
      </w:r>
      <w:r w:rsidR="00546D55">
        <w:rPr>
          <w:rFonts w:ascii="Times New Roman" w:hAnsi="Times New Roman" w:cs="Times New Roman"/>
          <w:sz w:val="24"/>
          <w:szCs w:val="24"/>
        </w:rPr>
        <w:t>8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Pr="00F101FC">
        <w:rPr>
          <w:rFonts w:ascii="Times New Roman" w:hAnsi="Times New Roman" w:cs="Times New Roman"/>
          <w:sz w:val="24"/>
          <w:szCs w:val="24"/>
        </w:rPr>
        <w:t>(1</w:t>
      </w:r>
      <w:r w:rsidR="00F31C93">
        <w:rPr>
          <w:rFonts w:ascii="Times New Roman" w:hAnsi="Times New Roman" w:cs="Times New Roman"/>
          <w:sz w:val="24"/>
          <w:szCs w:val="24"/>
        </w:rPr>
        <w:t>1</w:t>
      </w:r>
      <w:r w:rsidR="00546D55">
        <w:rPr>
          <w:rFonts w:ascii="Times New Roman" w:hAnsi="Times New Roman" w:cs="Times New Roman"/>
          <w:sz w:val="24"/>
          <w:szCs w:val="24"/>
        </w:rPr>
        <w:t>23</w:t>
      </w:r>
      <w:r w:rsidRPr="00F101FC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101F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30ECD4A1" w:rsidR="0048096F" w:rsidRPr="00F101FC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5C1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F50E67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439BCEC7" w:rsidR="00EA2879" w:rsidRPr="005C1A67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5C1A67">
        <w:rPr>
          <w:color w:val="000000" w:themeColor="text1"/>
        </w:rPr>
        <w:t> </w:t>
      </w:r>
      <w:r w:rsidR="00F229E8" w:rsidRPr="005C1A67">
        <w:rPr>
          <w:color w:val="000000"/>
          <w:lang w:val="ru-RU"/>
        </w:rPr>
        <w:t xml:space="preserve">- </w:t>
      </w:r>
      <w:r w:rsidR="00EA2879" w:rsidRPr="005C1A67">
        <w:rPr>
          <w:lang w:val="ru-RU"/>
        </w:rPr>
        <w:t xml:space="preserve"> в 1</w:t>
      </w:r>
      <w:r w:rsidR="00F31C93">
        <w:rPr>
          <w:lang w:val="ru-RU"/>
        </w:rPr>
        <w:t>1.</w:t>
      </w:r>
      <w:r w:rsidR="00546D55">
        <w:rPr>
          <w:lang w:val="ru-RU"/>
        </w:rPr>
        <w:t>0</w:t>
      </w:r>
      <w:r w:rsidR="00EA2879" w:rsidRPr="005C1A67">
        <w:rPr>
          <w:lang w:val="ru-RU"/>
        </w:rPr>
        <w:t xml:space="preserve">0 часов на земельном участке, расположенном по адресу: </w:t>
      </w:r>
      <w:r w:rsidR="00546D55" w:rsidRPr="00546D55">
        <w:rPr>
          <w:lang w:val="ru-RU"/>
        </w:rPr>
        <w:t xml:space="preserve">Российская Федерация, </w:t>
      </w:r>
      <w:r w:rsidR="00546D55" w:rsidRPr="00546D55">
        <w:rPr>
          <w:bCs/>
          <w:shd w:val="clear" w:color="auto" w:fill="FFFFFF"/>
          <w:lang w:val="ru-RU"/>
        </w:rPr>
        <w:t>Иркутская область, муниципальный район Слюдянский, городское поселение Слюдянское, г. Слюдянка, ул. Перевальская, земельный участок 85</w:t>
      </w:r>
      <w:r w:rsidR="00EA2879" w:rsidRPr="005C1A67">
        <w:rPr>
          <w:color w:val="000000"/>
          <w:lang w:val="ru-RU"/>
        </w:rPr>
        <w:t>.</w:t>
      </w:r>
    </w:p>
    <w:p w14:paraId="4B17E668" w14:textId="1CD00C2C" w:rsidR="00B8769F" w:rsidRDefault="00390FD2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>
        <w:rPr>
          <w:color w:val="000000"/>
          <w:lang w:val="ru-RU"/>
        </w:rPr>
        <w:t xml:space="preserve"> </w:t>
      </w:r>
      <w:r w:rsidR="009F48F7">
        <w:rPr>
          <w:color w:val="000000"/>
          <w:lang w:val="ru-RU"/>
        </w:rPr>
        <w:t xml:space="preserve">В </w:t>
      </w:r>
      <w:r w:rsidR="00F31C93" w:rsidRPr="00F31C93">
        <w:rPr>
          <w:lang w:val="ru-RU"/>
        </w:rPr>
        <w:t>общественных обсуждени</w:t>
      </w:r>
      <w:r w:rsidR="00F31C93">
        <w:rPr>
          <w:lang w:val="ru-RU"/>
        </w:rPr>
        <w:t>ях</w:t>
      </w:r>
      <w:r w:rsidR="00F31C93">
        <w:rPr>
          <w:color w:val="000000"/>
          <w:lang w:val="ru-RU"/>
        </w:rPr>
        <w:t xml:space="preserve"> </w:t>
      </w:r>
      <w:r w:rsidR="00F31C93" w:rsidRPr="008306A4">
        <w:rPr>
          <w:bCs/>
          <w:lang w:val="ru-RU"/>
        </w:rPr>
        <w:t>по вопросу о</w:t>
      </w:r>
      <w:r w:rsidR="00F31C93" w:rsidRPr="008306A4">
        <w:rPr>
          <w:lang w:val="ru-RU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546D55" w:rsidRPr="00546D55">
        <w:rPr>
          <w:lang w:val="ru-RU"/>
        </w:rPr>
        <w:t xml:space="preserve">Российская Федерация, </w:t>
      </w:r>
      <w:r w:rsidR="00546D55" w:rsidRPr="00546D55">
        <w:rPr>
          <w:bCs/>
          <w:shd w:val="clear" w:color="auto" w:fill="FFFFFF"/>
          <w:lang w:val="ru-RU"/>
        </w:rPr>
        <w:t>Иркутская область, муниципальный район Слюдянский, городское поселение Слюдянское, г. Слюдянка, ул. Перевальская, земельный участок 85</w:t>
      </w:r>
      <w:r w:rsidR="00B8769F">
        <w:rPr>
          <w:lang w:val="ru-RU"/>
        </w:rPr>
        <w:t xml:space="preserve">. </w:t>
      </w:r>
    </w:p>
    <w:p w14:paraId="6EEF13B9" w14:textId="7ED0997D" w:rsidR="00390FD2" w:rsidRPr="005C1A67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FF0000"/>
          <w:lang w:val="ru-RU"/>
        </w:rPr>
      </w:pPr>
      <w:r w:rsidRPr="005C1A67">
        <w:rPr>
          <w:color w:val="FF0000"/>
          <w:lang w:val="ru-RU"/>
        </w:rPr>
        <w:t>П</w:t>
      </w:r>
      <w:r w:rsidR="00390FD2" w:rsidRPr="005C1A67">
        <w:rPr>
          <w:color w:val="FF0000"/>
          <w:lang w:val="ru-RU"/>
        </w:rPr>
        <w:t>риняли участие:</w:t>
      </w:r>
      <w:r w:rsidRPr="005C1A67">
        <w:rPr>
          <w:color w:val="FF0000"/>
          <w:lang w:val="ru-RU"/>
        </w:rPr>
        <w:t xml:space="preserve"> </w:t>
      </w:r>
      <w:r w:rsidR="00556539">
        <w:rPr>
          <w:color w:val="FF0000"/>
          <w:lang w:val="ru-RU"/>
        </w:rPr>
        <w:t>1</w:t>
      </w:r>
      <w:r w:rsidR="00546D55">
        <w:rPr>
          <w:color w:val="FF0000"/>
          <w:lang w:val="ru-RU"/>
        </w:rPr>
        <w:t>3</w:t>
      </w:r>
      <w:r w:rsidRPr="005C1A67">
        <w:rPr>
          <w:color w:val="FF0000"/>
          <w:lang w:val="ru-RU"/>
        </w:rPr>
        <w:t xml:space="preserve"> человек.</w:t>
      </w:r>
    </w:p>
    <w:p w14:paraId="6BFB7DD0" w14:textId="05FF3D5C" w:rsidR="00755D57" w:rsidRPr="007A657E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38467C6" w:rsidR="00755D57" w:rsidRPr="005C1A6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участников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C1A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3ED77AA4" w14:textId="35CEA955" w:rsidR="00755D57" w:rsidRPr="00546D55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46D55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bookmarkStart w:id="1" w:name="_Hlk126849750"/>
      <w:bookmarkStart w:id="2" w:name="_Hlk105595580"/>
      <w:r w:rsidR="00F31C93" w:rsidRPr="00546D55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546D55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bookmarkStart w:id="3" w:name="_Hlk130374273"/>
      <w:bookmarkEnd w:id="1"/>
      <w:bookmarkEnd w:id="2"/>
      <w:r w:rsidR="00546D55" w:rsidRPr="00546D55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546D55" w:rsidRPr="00546D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Иркутская область, муниципальный район Слюдянский, городское поселение </w:t>
      </w:r>
      <w:r w:rsidR="00546D55" w:rsidRPr="00546D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Слюдянское, г. Слюдянка, ул. Перевальская, земельный участок 85</w:t>
      </w:r>
      <w:bookmarkEnd w:id="3"/>
      <w:r w:rsidR="00546D55" w:rsidRPr="00546D55">
        <w:rPr>
          <w:rFonts w:ascii="Times New Roman" w:hAnsi="Times New Roman" w:cs="Times New Roman"/>
          <w:sz w:val="24"/>
          <w:szCs w:val="24"/>
        </w:rPr>
        <w:t>, площадью 258 м</w:t>
      </w:r>
      <w:r w:rsidR="00546D55" w:rsidRPr="00546D5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546D55" w:rsidRPr="00546D55">
        <w:rPr>
          <w:rFonts w:ascii="Times New Roman" w:hAnsi="Times New Roman" w:cs="Times New Roman"/>
          <w:sz w:val="24"/>
          <w:szCs w:val="24"/>
        </w:rPr>
        <w:t>. Земельный участок принадлежит Куприяновой Ольге Николаевне  на праве собственности на основании Договора купли-продажи от 05.08.2015 года, предоставленный под садовый участок</w:t>
      </w:r>
      <w:r w:rsidRPr="00546D55">
        <w:rPr>
          <w:rFonts w:ascii="Times New Roman" w:hAnsi="Times New Roman" w:cs="Times New Roman"/>
          <w:sz w:val="24"/>
          <w:szCs w:val="24"/>
        </w:rPr>
        <w:t xml:space="preserve"> </w:t>
      </w:r>
      <w:r w:rsidRPr="00546D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4CC5EAC1" w14:textId="4EC2995F" w:rsidR="00755D57" w:rsidRPr="002A6D40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r w:rsidRPr="002A6D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A6D40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r w:rsidR="00595394" w:rsidRPr="005C1A67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F31C93" w:rsidRPr="00F31C9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F31C93" w:rsidRPr="00F31C9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546D55" w:rsidRPr="00546D55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546D55" w:rsidRPr="00546D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г. Слюдянка, ул. Перевальская, земельный участок 85</w:t>
      </w:r>
      <w:r w:rsidR="00595394" w:rsidRPr="005C1A67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546D55">
        <w:rPr>
          <w:rFonts w:ascii="Times New Roman" w:hAnsi="Times New Roman" w:cs="Times New Roman"/>
          <w:sz w:val="24"/>
          <w:szCs w:val="24"/>
        </w:rPr>
        <w:t>258</w:t>
      </w:r>
      <w:bookmarkStart w:id="4" w:name="_GoBack"/>
      <w:bookmarkEnd w:id="4"/>
      <w:r w:rsidR="00595394" w:rsidRPr="005C1A67">
        <w:rPr>
          <w:rFonts w:ascii="Times New Roman" w:hAnsi="Times New Roman" w:cs="Times New Roman"/>
          <w:sz w:val="24"/>
          <w:szCs w:val="24"/>
        </w:rPr>
        <w:t xml:space="preserve"> м</w:t>
      </w:r>
      <w:r w:rsidR="00595394" w:rsidRPr="005C1A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CBD5E3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D95542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A89F1E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ED0915" w14:textId="77505690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15D403" w14:textId="77777777" w:rsidR="00556539" w:rsidRDefault="00556539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823388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532A1" w14:textId="77777777" w:rsidR="00566988" w:rsidRPr="00BA1940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380BF8" w14:textId="63240ED2" w:rsidR="00BA1940" w:rsidRDefault="00C7729D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комиссии_____________________ О. В. Хаюк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2FF860" w14:textId="77777777" w:rsidR="00700B21" w:rsidRPr="00BA1940" w:rsidRDefault="00700B21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279BE171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p w14:paraId="31AC733E" w14:textId="77777777" w:rsidR="00CB2735" w:rsidRDefault="00CB2735"/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B5398"/>
    <w:rsid w:val="00210822"/>
    <w:rsid w:val="002749D9"/>
    <w:rsid w:val="002A6D40"/>
    <w:rsid w:val="002C4EB9"/>
    <w:rsid w:val="002D4CD7"/>
    <w:rsid w:val="00390FD2"/>
    <w:rsid w:val="003917A4"/>
    <w:rsid w:val="003A0A48"/>
    <w:rsid w:val="003B2BFC"/>
    <w:rsid w:val="003E215B"/>
    <w:rsid w:val="00404EC8"/>
    <w:rsid w:val="004173E0"/>
    <w:rsid w:val="0048096F"/>
    <w:rsid w:val="00483C92"/>
    <w:rsid w:val="004A1B6D"/>
    <w:rsid w:val="004F2D0F"/>
    <w:rsid w:val="00546D55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C7729D"/>
    <w:rsid w:val="00CA120C"/>
    <w:rsid w:val="00CA4B9B"/>
    <w:rsid w:val="00CB2735"/>
    <w:rsid w:val="00CE3904"/>
    <w:rsid w:val="00DC2F91"/>
    <w:rsid w:val="00E06CD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65</cp:revision>
  <cp:lastPrinted>2023-03-22T02:53:00Z</cp:lastPrinted>
  <dcterms:created xsi:type="dcterms:W3CDTF">2019-01-15T08:09:00Z</dcterms:created>
  <dcterms:modified xsi:type="dcterms:W3CDTF">2023-03-22T02:53:00Z</dcterms:modified>
</cp:coreProperties>
</file>