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8" w:rsidRDefault="00440928" w:rsidP="00440928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собственники помещений в многоквартирных домах!</w:t>
      </w:r>
    </w:p>
    <w:p w:rsidR="00440928" w:rsidRDefault="00440928" w:rsidP="00440928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928" w:rsidRDefault="00440928" w:rsidP="004409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Слюдянского городского поселения сообщает, что постановлением Правительства Иркутской области от 14.03.2018г № 195-пп внесены изменения в региональную программу капитального ремонта общего имущества в многоквартирных домах на территории Иркутской области на 2014-2043 годы, утвержденную постановлением 138-пп от 20.03.2014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Региональная программа), в результате чего в Программу включен дополнительно 21 многоквартирный дом г. Слюдянка. </w:t>
      </w:r>
    </w:p>
    <w:p w:rsidR="00440928" w:rsidRDefault="00440928" w:rsidP="0044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Слюдянского городского поселения напоминает, что в</w:t>
      </w:r>
      <w:r w:rsidRPr="008C693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статьей 170 Жилищного кодекса Российской Федерации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6935">
        <w:rPr>
          <w:rFonts w:ascii="Times New Roman" w:hAnsi="Times New Roman" w:cs="Times New Roman"/>
          <w:color w:val="000000"/>
          <w:sz w:val="24"/>
          <w:szCs w:val="24"/>
        </w:rPr>
        <w:t>В Иркутской области установлен срок</w:t>
      </w:r>
      <w:r>
        <w:rPr>
          <w:rFonts w:ascii="Times New Roman" w:hAnsi="Times New Roman" w:cs="Times New Roman"/>
          <w:color w:val="000000"/>
          <w:sz w:val="24"/>
          <w:szCs w:val="24"/>
        </w:rPr>
        <w:t>, в течение которого</w:t>
      </w:r>
      <w:r w:rsidRPr="008C6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7A">
        <w:rPr>
          <w:rFonts w:ascii="Times New Roman" w:hAnsi="Times New Roman" w:cs="Times New Roman"/>
          <w:color w:val="000000"/>
          <w:sz w:val="24"/>
          <w:szCs w:val="24"/>
        </w:rPr>
        <w:t>собственники должны принять решение об определении способа формирования фонда капитального ремонта - с 1 апреля по 31 мая 2018 года,</w:t>
      </w:r>
      <w:r w:rsidRPr="008C6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275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п. 5 статьи 170 ЖК РФ</w:t>
      </w:r>
      <w:r w:rsidRPr="0040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п.6 статьи 170 Жилищного Кодекса,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окончания срока принятия решения по выбору способа формирования фонда капитального ремонта,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 На основании вышеизложенного, администрация Слюдянского городского поселения публикует график проведения общих собраний собственников помещений МКД, вновь включенных в Региональную программу капитального ремонта: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709"/>
        <w:gridCol w:w="1559"/>
        <w:gridCol w:w="1276"/>
        <w:gridCol w:w="2126"/>
        <w:gridCol w:w="1701"/>
      </w:tblGrid>
      <w:tr w:rsidR="00440928" w:rsidRPr="000C38DA" w:rsidTr="00690E91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принятия решения о выборе способа формирования фонда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обязанности по оплате взносов на капитальный ремонт</w:t>
            </w:r>
          </w:p>
        </w:tc>
      </w:tr>
      <w:tr w:rsidR="00440928" w:rsidRPr="000C38DA" w:rsidTr="00690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Кругобайкальская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Ивана Тонконог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Ивана Тонконог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Ивана Тонконог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Ивана Тонконог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Ивана Тонконог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Ивана Тонконог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  <w:tr w:rsidR="00440928" w:rsidRPr="000C38DA" w:rsidTr="00690E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0C38D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28" w:rsidRPr="00D4587A" w:rsidRDefault="00440928" w:rsidP="0069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28" w:rsidRPr="00D4587A" w:rsidRDefault="00440928" w:rsidP="00690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</w:t>
            </w:r>
          </w:p>
        </w:tc>
      </w:tr>
    </w:tbl>
    <w:p w:rsidR="00440928" w:rsidRDefault="00440928" w:rsidP="0044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во дворах многоквартирных домов. </w:t>
      </w:r>
    </w:p>
    <w:p w:rsidR="00440928" w:rsidRPr="0040601A" w:rsidRDefault="00440928" w:rsidP="0044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п.7 статьи 170 ЖК РФ в случае, если собственники помещений в многоквартирном доме в срок не выбрали способ формирования фонда капитального ремонта или выбранный ими способ не был реализован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Слюдянского городского поселения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</w:t>
      </w:r>
      <w:bookmarkStart w:id="0" w:name="_GoBack"/>
      <w:bookmarkEnd w:id="0"/>
      <w:r w:rsidRPr="0040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таком доме о принятом решении.</w:t>
      </w:r>
      <w:proofErr w:type="gramEnd"/>
    </w:p>
    <w:p w:rsidR="00440928" w:rsidRDefault="00440928" w:rsidP="0044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необходимую информацию о реализации </w:t>
      </w:r>
      <w:proofErr w:type="gramStart"/>
      <w:r w:rsidRPr="0040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способа формирования фонда капитального ремонта</w:t>
      </w:r>
      <w:proofErr w:type="gramEnd"/>
      <w:r w:rsidRPr="0040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в отделе ЖКХ, благоустройства, транспорта и связи администрации Слюдянского городского поселения, по тел: 51-2-34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1D2" w:rsidRPr="00E54AB4" w:rsidRDefault="00440928" w:rsidP="00E54AB4"/>
    <w:sectPr w:rsidR="00DE31D2" w:rsidRPr="00E54AB4" w:rsidSect="002D05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8"/>
    <w:rsid w:val="002D05D3"/>
    <w:rsid w:val="00440928"/>
    <w:rsid w:val="00863558"/>
    <w:rsid w:val="0093201C"/>
    <w:rsid w:val="00E254D8"/>
    <w:rsid w:val="00E54AB4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Козырева</dc:creator>
  <cp:lastModifiedBy>Евгения Александровна Козырева</cp:lastModifiedBy>
  <cp:revision>7</cp:revision>
  <cp:lastPrinted>2018-04-10T01:05:00Z</cp:lastPrinted>
  <dcterms:created xsi:type="dcterms:W3CDTF">2018-04-10T00:59:00Z</dcterms:created>
  <dcterms:modified xsi:type="dcterms:W3CDTF">2018-04-28T06:05:00Z</dcterms:modified>
</cp:coreProperties>
</file>